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tbl>
      <w:tblPr>
        <w:tblStyle w:val="3"/>
        <w:tblW w:w="137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456"/>
        <w:gridCol w:w="1456"/>
        <w:gridCol w:w="1456"/>
        <w:gridCol w:w="1456"/>
        <w:gridCol w:w="2839"/>
        <w:gridCol w:w="2148"/>
        <w:gridCol w:w="14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372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各部门单位负责人</w:t>
            </w:r>
            <w:r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及工作人员</w:t>
            </w: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72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单位（部门）：                                            时间：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族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sz w:val="28"/>
                <w:szCs w:val="28"/>
                <w:u w:val="single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0"/>
        </w:numPr>
        <w:topLinePunct/>
        <w:spacing w:line="600" w:lineRule="exact"/>
        <w:ind w:left="1598" w:left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opLinePunct/>
        <w:spacing w:line="600" w:lineRule="exact"/>
        <w:ind w:left="1598" w:left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C5457"/>
    <w:rsid w:val="171C5457"/>
    <w:rsid w:val="3690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2019-09-27T01:13:00Z</dcterms:created>
  <dc:creator>Administrator</dc:creator>
  <cp:lastModifiedBy>俱往矣</cp:lastModifiedBy>
  <dcterms:modified xsi:type="dcterms:W3CDTF">2021-03-10T08:54:48Z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636470498_btnclosed</vt:lpwstr>
  </property>
</Properties>
</file>