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2019年本科新生奖励项目全日制高等院校限定名单</w:t>
      </w:r>
    </w:p>
    <w:tbl>
      <w:tblPr>
        <w:tblStyle w:val="5"/>
        <w:tblW w:w="10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723"/>
        <w:gridCol w:w="2227"/>
        <w:gridCol w:w="556"/>
        <w:gridCol w:w="724"/>
        <w:gridCol w:w="2176"/>
        <w:gridCol w:w="607"/>
        <w:gridCol w:w="723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tabs>
                <w:tab w:val="left" w:pos="709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中国传媒大学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北京服装学院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清华大学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中央财经大学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北京印刷学院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中国人民大学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1101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中央音乐学院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北京航空航天大学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对外经济贸易大学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北京体育大学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北京物资学院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中国政法大学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华北电力大学(北京)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中央民族大学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中国矿业大学(北京)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中央戏剧学院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1009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北京大学医学部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中国石油大学(北京)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中国戏曲学院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中国地质大学(北京)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1118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北京化工大学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北方工业大学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1139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北京联合大学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北京邮电大学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北京工商大学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1141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武警特种警察学院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6"/>
              </w:rPr>
              <w:t>北京邮电大学(宏福校区)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北京语言大学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1147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北京石油化工学院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北京林业大学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首都经济贸易大学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1148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北京电子科技学院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北京中医药大学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中国人民公安大学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1149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中国劳动关系学院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1017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北京外国语大学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北京信息科技大学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1151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首都体育学院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天津市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南开大学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中国民航大学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1230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</w:t>
            </w:r>
          </w:p>
        </w:tc>
        <w:tc>
          <w:tcPr>
            <w:tcW w:w="7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1202</w:t>
            </w:r>
          </w:p>
        </w:tc>
        <w:tc>
          <w:tcPr>
            <w:tcW w:w="222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天津大学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8</w:t>
            </w:r>
          </w:p>
        </w:tc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1223</w:t>
            </w: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天津理工大学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</w:t>
            </w:r>
          </w:p>
        </w:tc>
        <w:tc>
          <w:tcPr>
            <w:tcW w:w="7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1231</w:t>
            </w:r>
          </w:p>
        </w:tc>
        <w:tc>
          <w:tcPr>
            <w:tcW w:w="222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1210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天津医科大学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1226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天津师范大学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1232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4</w:t>
            </w:r>
          </w:p>
        </w:tc>
        <w:tc>
          <w:tcPr>
            <w:tcW w:w="72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1211</w:t>
            </w:r>
          </w:p>
        </w:tc>
        <w:tc>
          <w:tcPr>
            <w:tcW w:w="222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河北工业大学</w:t>
            </w:r>
          </w:p>
        </w:tc>
        <w:tc>
          <w:tcPr>
            <w:tcW w:w="55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10</w:t>
            </w:r>
          </w:p>
        </w:tc>
        <w:tc>
          <w:tcPr>
            <w:tcW w:w="72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1227</w:t>
            </w:r>
          </w:p>
        </w:tc>
        <w:tc>
          <w:tcPr>
            <w:tcW w:w="21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天津职业技术师范大学</w:t>
            </w:r>
          </w:p>
        </w:tc>
        <w:tc>
          <w:tcPr>
            <w:tcW w:w="60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16</w:t>
            </w:r>
          </w:p>
        </w:tc>
        <w:tc>
          <w:tcPr>
            <w:tcW w:w="72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1233</w:t>
            </w:r>
          </w:p>
        </w:tc>
        <w:tc>
          <w:tcPr>
            <w:tcW w:w="222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天津城建大学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天津外国语大学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1234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天津商业大学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1272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河北省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东北大学秦皇岛分校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河北科技师范学院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防灾科技学院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华北电力大学(保定)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中央司法警官学院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燕山大学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邯郸学院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河北工程大学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衡水学院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张家口学院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华北理工大学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邢台学院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1383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河北环境工程学院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石家庄铁道大学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华北科技学院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1325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河北地质大学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1343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河北金融学院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山西省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太原理工大学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吕梁学院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太原科技大学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太原工业学院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中北大学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山西大同大学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太原师范学院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太原学院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山西医科大学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长治医学院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1492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山西财经大学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晋中学院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1425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山西中医药大学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1444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运城学院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1540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内蒙古民族大学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1541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呼伦贝尔学院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1542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集宁师范学院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内蒙古医科大学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内蒙古艺术学院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1582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 w:val="20"/>
                <w:szCs w:val="18"/>
              </w:rPr>
              <w:t>鄂尔多斯应用技术学院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辽宁省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东北大学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鲁迅美术学院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沈阳建筑大学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大连理工大学(盘锦校区)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辽宁工业大学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鞍山师范学院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辽宁大学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大连海事大学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锦州医科大学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东北财经大学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中国刑事警察学院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辽宁科技大学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沈阳药科大学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辽宁工程技术大学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中国医科大学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辽宁石油化工大学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沈阳化工大学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沈阳体育学院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2149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辽宁师范大学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2126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大连交通大学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2137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沈阳音乐学院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吉林省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吉林大学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北华大学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延边大学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吉林师范大学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长春工程学院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东北师范大学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吉林财经大学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吉林农业科技学院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长春理工大学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长春师范大学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东北电力大学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吉林化工学院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2247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吉林农业大学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通化师范学院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空军航空大学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长春中医药大学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白城师范学院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2249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tabs>
                <w:tab w:val="left" w:pos="4081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黑龙江省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佳木斯大学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2332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齐齐哈尔医学院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哈尔滨工程大学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2333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东北林业大学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黑龙江中医药大学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东北农业大学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黑龙江大学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齐齐哈尔大学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黑龙江科技大学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哈尔滨商业大学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绥化学院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东北石油大学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哈尔滨体育学院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复旦大学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3113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3129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上海电力学院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上海理工大学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3130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0"/>
                <w:szCs w:val="18"/>
              </w:rPr>
              <w:t>上海立信会计金融学院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华东师范大学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上海海事大学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3131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3104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同济大学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上海应用技术大学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上海电机学院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3105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复旦大学医学院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上海海洋大学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3142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3106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上海交通大学医学院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华东政法大学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3143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上海第二工业大学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华东理工大学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3144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上海海关学院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东华大学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上海戏剧学院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3152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上海纽约大学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上海外国语大学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上海工程技术大学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3160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上海视觉艺术学院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江苏省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3233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常州大学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盐城工学院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苏州大学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南京邮电大学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盐城师范学院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南京航空航天大学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南京林业大学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金陵科技学院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江苏大学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徐州工程学院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中国矿业大学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南京信息工程大学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河海大学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南京审计大学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江南大学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南京体育学院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3247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南京森林警察学院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3217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中国药科大学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南京艺术学院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3250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西交利物浦大学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江苏科技大学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3232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陆军工程大学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3277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0"/>
                <w:szCs w:val="18"/>
              </w:rPr>
              <w:t>南京特殊教育师范学院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中国美术学院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嘉兴学院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杭州电子科技大学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中国计量大学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3350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宁波诺丁汉大学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浙江农林大学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浙江工商大学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浙江音乐学院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安徽省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中国科学技术大学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3421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安徽农业大学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淮南师范学院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合肥工业大学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3422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淮北师范大学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3471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亳州学院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6"/>
              </w:rPr>
              <w:t>合肥工业大学(宣城校区)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安徽财经大学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安徽理工大学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安庆师范大学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福建省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厦门大学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福建医科大学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福州大学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福建师范大学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龙岩学院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华侨大学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福建工程学院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福建商学院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福建农林大学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闽江学院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3547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福建江夏学院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集美大学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3542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厦门理工学院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3548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江西省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南昌大学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3625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江西中医药大学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井冈山大学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华东交通大学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3626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江西师范大学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南昌工程学院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东华理工大学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3627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江西财经大学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新余学院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江西理工大学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3628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江西科技师范大学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九江学院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景德镇陶瓷大学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3630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赣南医学院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3670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景德镇学院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江西农业大学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3640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上饶师范学院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3671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萍乡学院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山东理工大学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山东大学威海分校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中国海洋大学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青岛农业大学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菏泽学院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3704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18"/>
              </w:rPr>
              <w:t>哈尔滨工业大学(威海)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潍坊医学院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中国石油大学(华东)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鲁东大学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青岛科技大学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山东工艺美术学院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济南大学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青岛大学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青岛理工大学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烟台大学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滨州学院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山东建筑大学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3737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滨州医学院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3749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tabs>
                <w:tab w:val="left" w:pos="4151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郑州大学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河南财经政法大学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洛阳理工学院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华北水利水电大学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洛阳师范学院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安阳工学院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河南工程学院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4147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南阳理工学院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郑州轻工业学院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河南城建学院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6"/>
              </w:rPr>
              <w:t>郑州航空工业管理学院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4149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郑州师范学院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河南科技学院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4150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黄河科技学院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中原工学院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4139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4175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河南财政金融学院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河南中医药大学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周口师范学院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4179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铁道警察学院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新乡医学院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许昌学院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4195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河南大学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南阳师范学院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4129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信阳师范学院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4144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黄淮学院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湖北省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武汉工程大学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4232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华中科技大学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武汉轻工大学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4233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华中农业大学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中国地质大学(武汉)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湖北美术学院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华中师范大学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中南民族大学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4213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中南财经政法大学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三峡大学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荆楚理工学院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4248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长江大学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4231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武汉纺织大学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湖南省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中南林业科技大学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邵阳学院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国防科技大学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南华大学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湖南人文科技学院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湘潭大学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湖南科技大学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4347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吉首大学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湖南理工学院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4348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长沙理工大学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湖南财政经济学院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4349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湖南农业大学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4342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衡阳师范学院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广东省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中山大学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星海音乐学院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华南理工大学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广州大学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广东金融学院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暨南大学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广东工业大学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肇庆学院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广州中医药大学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南方医科大学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4445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广东技术师范学院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广州体育学院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华南师范大学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4450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0"/>
                <w:szCs w:val="18"/>
              </w:rPr>
              <w:t>北京师范大学-香港浸会大学联合国际学院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广州美术学院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韶关学院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4461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0"/>
                <w:szCs w:val="18"/>
              </w:rPr>
              <w:t>北京师范大学珠海分校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广西壮族自治区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广西大学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桂林理工大学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百色学院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广西科技大学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陆军特种作战学院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4570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桂林旅游学院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广西艺术学院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梧州学院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广西民族大学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4541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钦州学院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海南省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4610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海南大学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4640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海南医学院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4672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琼台师范学院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4621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海南师范大学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4641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海南热带海洋学院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重庆市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重庆大学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5023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5040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西南大学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5024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西南政法大学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5041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重庆三峡学院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重庆邮电大学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5025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四川美术学院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5042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重庆交通大学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5026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重庆理工大学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5043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重庆医科大学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5027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重庆工商大学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四川省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四川大学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成都中医药大学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武警警官学院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电子科技大学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川北医学院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成都医学院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西华师范大学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绵阳师范学院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四川农业大学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成都体育学院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内江师范学院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西南财经大学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西南民族大学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宜宾学院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西南石油大学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四川音乐学院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成都理工大学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西华大学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乐山师范学院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西南医科大学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成都工业学院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成都信息工程大学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四川师范大学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5147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攀枝花学院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中国民用航空飞行学院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5134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四川理工学院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贵州大学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5222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贵州财经大学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5244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遵义师范学院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贵州医科大学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黔南民族师范学院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贵州师范大学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5243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贵州理工学院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云南省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云南大学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5323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大理大学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5341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云南警官学院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昆明理工大学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5324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云南财经大学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5342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玉溪师范学院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西南林业大学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云南农业大学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5343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文山学院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昆明医科大学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5340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曲靖师范学院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陕西省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陕西科技大学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宝鸡文理学院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6102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西北工业大学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西安工程大学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咸阳师范学院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6103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西北农林科技大学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陕西中医药大学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渭南师范学院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6110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西北大学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6128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延安大学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西安电子科技大学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6129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陕西理工大学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榆林学院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6112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长安大学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西安外国语大学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商洛学院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6113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陕西师范大学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西北政法大学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6146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安康学院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6132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西安体育学院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6147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武警工程大学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西安工业大学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6133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西安音乐学院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6148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西安建筑科技大学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6134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西安美术学院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6149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空军工程大学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西安科技大学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23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西安财经学院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西安石油大学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6136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西安邮电大学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6201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兰州大学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6225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西北民族大学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6242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甘肃民族师范学院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6220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兰州理工大学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甘肃政法学院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6243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天水师范学院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兰州交通大学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6227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甘肃中医药大学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6245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河西学院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6222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甘肃农业大学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6230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甘肃医学院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6271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兰州文理学院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6223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西北师范大学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6240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陇东学院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6224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兰州财经大学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6241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兰州城市学院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青海省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6311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青海大学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6321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青海民族大学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6322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6510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6521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新疆农业大学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6525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6511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石河子大学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6522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新疆财经大学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6513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中国石油大学(北京)克拉玛依校区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6523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新疆师范大学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6541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6520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塔里木大学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6524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喀什大学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6542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伊犁师范学院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8102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香港中文大学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8106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香港城市大学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20" w:type="dxa"/>
            <w:gridSpan w:val="9"/>
            <w:vAlign w:val="center"/>
          </w:tcPr>
          <w:p>
            <w:pPr>
              <w:widowControl/>
              <w:tabs>
                <w:tab w:val="left" w:pos="5704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学校代码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6411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宁夏大学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6422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北方民族大学</w:t>
            </w: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6440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6421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宁夏医科大学</w:t>
            </w:r>
          </w:p>
        </w:tc>
        <w:tc>
          <w:tcPr>
            <w:tcW w:w="55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0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91109"/>
    <w:rsid w:val="1044268B"/>
    <w:rsid w:val="1F481745"/>
    <w:rsid w:val="399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2019-07-26T10:19:00Z</dcterms:created>
  <dc:creator>Administrator</dc:creator>
  <cp:lastModifiedBy>lenovo</cp:lastModifiedBy>
  <dcterms:modified xsi:type="dcterms:W3CDTF">2021-01-29T02:28:45Z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