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 xml:space="preserve">1 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423" w:tblpY="2632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7"/>
        <w:gridCol w:w="987"/>
        <w:gridCol w:w="723"/>
        <w:gridCol w:w="648"/>
        <w:gridCol w:w="1212"/>
        <w:gridCol w:w="228"/>
        <w:gridCol w:w="1140"/>
        <w:gridCol w:w="984"/>
        <w:gridCol w:w="75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学生基本情况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姓    名</w:t>
            </w:r>
          </w:p>
        </w:tc>
        <w:tc>
          <w:tcPr>
            <w:tcW w:w="9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  别</w:t>
            </w:r>
          </w:p>
        </w:tc>
        <w:tc>
          <w:tcPr>
            <w:tcW w:w="648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368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民  族</w:t>
            </w:r>
          </w:p>
        </w:tc>
        <w:tc>
          <w:tcPr>
            <w:tcW w:w="7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56" w:type="dxa"/>
            <w:vMerge w:val="restart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358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考入高校</w:t>
            </w:r>
          </w:p>
        </w:tc>
        <w:tc>
          <w:tcPr>
            <w:tcW w:w="3108" w:type="dxa"/>
            <w:gridSpan w:val="4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毕业高中学校</w:t>
            </w:r>
          </w:p>
        </w:tc>
        <w:tc>
          <w:tcPr>
            <w:tcW w:w="1710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班级</w:t>
            </w:r>
          </w:p>
        </w:tc>
        <w:tc>
          <w:tcPr>
            <w:tcW w:w="1212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贫困类型</w:t>
            </w:r>
          </w:p>
        </w:tc>
        <w:tc>
          <w:tcPr>
            <w:tcW w:w="1740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建档立卡(   )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低    保(   )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    它(   )</w:t>
            </w:r>
          </w:p>
        </w:tc>
        <w:tc>
          <w:tcPr>
            <w:tcW w:w="1056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通讯信息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本人手机</w:t>
            </w:r>
          </w:p>
        </w:tc>
        <w:tc>
          <w:tcPr>
            <w:tcW w:w="1710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20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家庭联系电话</w:t>
            </w:r>
          </w:p>
        </w:tc>
        <w:tc>
          <w:tcPr>
            <w:tcW w:w="2880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4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家庭地址</w:t>
            </w:r>
          </w:p>
        </w:tc>
        <w:tc>
          <w:tcPr>
            <w:tcW w:w="7734" w:type="dxa"/>
            <w:gridSpan w:val="9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468" w:type="dxa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家庭成员及监护人情况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 名</w:t>
            </w: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 龄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与本人的关系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工作（学习）单位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352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职业（无工作的注明下岗、待业或务农）</w:t>
            </w:r>
          </w:p>
        </w:tc>
        <w:tc>
          <w:tcPr>
            <w:tcW w:w="756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年收入（元）</w:t>
            </w: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健康</w:t>
            </w:r>
          </w:p>
          <w:p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2352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7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2352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7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2352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7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2352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7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87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212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2352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7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056" w:type="dxa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68" w:type="dxa"/>
            <w:shd w:val="clear" w:color="auto" w:fill="auto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申请理由</w:t>
            </w:r>
          </w:p>
        </w:tc>
        <w:tc>
          <w:tcPr>
            <w:tcW w:w="8821" w:type="dxa"/>
            <w:gridSpan w:val="10"/>
            <w:shd w:val="clear" w:color="auto" w:fill="auto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289" w:type="dxa"/>
            <w:gridSpan w:val="11"/>
            <w:shd w:val="clear" w:color="auto" w:fill="auto"/>
            <w:vAlign w:val="top"/>
          </w:tcPr>
          <w:p>
            <w:pPr>
              <w:ind w:right="-1052" w:rightChars="-501" w:firstLine="361" w:firstLineChars="2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村(居)委会推荐意见：</w:t>
            </w:r>
          </w:p>
          <w:p>
            <w:pPr>
              <w:ind w:right="-1052" w:rightChars="-501"/>
              <w:rPr>
                <w:rFonts w:hint="eastAsia"/>
                <w:b/>
                <w:sz w:val="18"/>
                <w:szCs w:val="18"/>
              </w:rPr>
            </w:pPr>
          </w:p>
          <w:p>
            <w:pPr>
              <w:ind w:right="-1052" w:rightChars="-501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负责人签字：</w:t>
            </w:r>
          </w:p>
          <w:p>
            <w:pPr>
              <w:ind w:right="-1052" w:rightChars="-501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b/>
                <w:sz w:val="18"/>
                <w:szCs w:val="18"/>
              </w:rPr>
              <w:t xml:space="preserve"> (公章)</w:t>
            </w:r>
          </w:p>
          <w:p>
            <w:pPr>
              <w:ind w:firstLine="6325" w:firstLineChars="3500"/>
              <w:rPr>
                <w:rFonts w:hint="eastAsia"/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年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289" w:type="dxa"/>
            <w:gridSpan w:val="11"/>
            <w:shd w:val="clear" w:color="auto" w:fill="auto"/>
            <w:vAlign w:val="top"/>
          </w:tcPr>
          <w:p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乡镇审核意见：</w:t>
            </w:r>
          </w:p>
          <w:p>
            <w:pPr>
              <w:ind w:right="-1052" w:rightChars="-501" w:firstLine="354" w:firstLineChars="196"/>
              <w:rPr>
                <w:rFonts w:hint="eastAsia"/>
                <w:b/>
                <w:sz w:val="18"/>
                <w:szCs w:val="18"/>
              </w:rPr>
            </w:pPr>
          </w:p>
          <w:p>
            <w:pPr>
              <w:ind w:right="-1052" w:rightChars="-501" w:firstLine="542" w:firstLineChars="3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负责人签字 ：                   　　　　　　　　　　　　　　　　　　　（公章）</w:t>
            </w:r>
          </w:p>
          <w:p>
            <w:pPr>
              <w:ind w:right="-1052" w:rightChars="-501" w:firstLine="6144" w:firstLineChars="34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年        月         日</w:t>
            </w:r>
          </w:p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289" w:type="dxa"/>
            <w:gridSpan w:val="11"/>
            <w:shd w:val="clear" w:color="auto" w:fill="auto"/>
            <w:vAlign w:val="top"/>
          </w:tcPr>
          <w:p>
            <w:pPr>
              <w:ind w:right="-1052" w:rightChars="-501" w:firstLine="361" w:firstLineChars="2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教体局学生资助中心审核意见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  <w:p>
            <w:pPr>
              <w:ind w:right="-1052" w:rightChars="-501"/>
              <w:rPr>
                <w:rFonts w:hint="eastAsia"/>
                <w:b/>
                <w:sz w:val="18"/>
                <w:szCs w:val="18"/>
              </w:rPr>
            </w:pPr>
          </w:p>
          <w:p>
            <w:pPr>
              <w:ind w:right="-1052" w:rightChars="-501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负责人签字：</w:t>
            </w:r>
          </w:p>
          <w:p>
            <w:pPr>
              <w:ind w:right="-1052" w:rightChars="-501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sz w:val="18"/>
                <w:szCs w:val="18"/>
              </w:rPr>
              <w:t>(公章)</w:t>
            </w:r>
          </w:p>
          <w:p>
            <w:pPr>
              <w:ind w:firstLine="6325" w:firstLineChars="3500"/>
              <w:rPr>
                <w:rFonts w:hint="eastAsia"/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年        月         日</w:t>
            </w:r>
          </w:p>
        </w:tc>
      </w:tr>
    </w:tbl>
    <w:p>
      <w:pPr>
        <w:jc w:val="center"/>
        <w:rPr>
          <w:b/>
          <w:bCs/>
          <w:sz w:val="24"/>
          <w:szCs w:val="32"/>
        </w:rPr>
      </w:pPr>
      <w:bookmarkStart w:id="0" w:name="_GoBack"/>
      <w:r>
        <w:rPr>
          <w:rFonts w:hint="eastAsia" w:ascii="宋体" w:hAnsi="宋体"/>
          <w:b/>
          <w:sz w:val="24"/>
          <w:szCs w:val="24"/>
        </w:rPr>
        <w:t>彭阳县2018年大学新生路费申请表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2B9F"/>
    <w:rsid w:val="316F2B9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2018-08-29T10:20:00Z</dcterms:created>
  <dc:creator>Georgiana Chang</dc:creator>
  <cp:lastModifiedBy>Georgiana Chang</cp:lastModifiedBy>
  <dcterms:modified xsi:type="dcterms:W3CDTF">2018-08-29T10:22:18Z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