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仿宋_GB2312" w:eastAsia="仿宋_GB2312"/>
          <w:bCs/>
          <w:sz w:val="28"/>
          <w:szCs w:val="28"/>
          <w:lang w:val="en-US"/>
        </w:rPr>
      </w:pPr>
      <w:r>
        <w:rPr>
          <w:rFonts w:hint="eastAsia" w:ascii="仿宋_GB2312" w:eastAsia="仿宋_GB2312"/>
          <w:bCs/>
          <w:sz w:val="28"/>
          <w:szCs w:val="28"/>
        </w:rPr>
        <w:t>附件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2</w:t>
      </w:r>
    </w:p>
    <w:p>
      <w:pPr>
        <w:snapToGrid w:val="0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事业单位工作人员年度考核登记表</w:t>
      </w:r>
    </w:p>
    <w:p>
      <w:pPr>
        <w:snapToGrid w:val="0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（        </w:t>
      </w:r>
      <w:r>
        <w:rPr>
          <w:rFonts w:hint="eastAsia" w:ascii="仿宋_GB2312" w:hAnsi="仿宋" w:eastAsia="仿宋_GB2312"/>
          <w:sz w:val="32"/>
          <w:szCs w:val="32"/>
        </w:rPr>
        <w:t>年度</w:t>
      </w:r>
      <w:r>
        <w:rPr>
          <w:rFonts w:hint="eastAsia" w:ascii="仿宋" w:hAnsi="仿宋" w:eastAsia="仿宋"/>
          <w:sz w:val="32"/>
          <w:szCs w:val="32"/>
        </w:rPr>
        <w:t>）</w:t>
      </w:r>
    </w:p>
    <w:p>
      <w:pPr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单位：                                               年    月    日</w:t>
      </w:r>
    </w:p>
    <w:tbl>
      <w:tblPr>
        <w:tblStyle w:val="3"/>
        <w:tblW w:w="8607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707"/>
        <w:gridCol w:w="1338"/>
        <w:gridCol w:w="1260"/>
        <w:gridCol w:w="1260"/>
        <w:gridCol w:w="1260"/>
        <w:gridCol w:w="206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33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  别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06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职称（职务）</w:t>
            </w:r>
          </w:p>
        </w:tc>
        <w:tc>
          <w:tcPr>
            <w:tcW w:w="133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任职时间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岗位等级</w:t>
            </w:r>
          </w:p>
        </w:tc>
        <w:tc>
          <w:tcPr>
            <w:tcW w:w="206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4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岗位职责 任务</w:t>
            </w:r>
          </w:p>
        </w:tc>
        <w:tc>
          <w:tcPr>
            <w:tcW w:w="718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3" w:hRule="atLeast"/>
          <w:jc w:val="center"/>
        </w:trPr>
        <w:tc>
          <w:tcPr>
            <w:tcW w:w="718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本年度个人总结（重点是工作绩效）</w:t>
            </w:r>
          </w:p>
        </w:tc>
        <w:tc>
          <w:tcPr>
            <w:tcW w:w="7889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0" w:hRule="atLeast"/>
          <w:jc w:val="center"/>
        </w:trPr>
        <w:tc>
          <w:tcPr>
            <w:tcW w:w="718" w:type="dxa"/>
            <w:vAlign w:val="center"/>
          </w:tcPr>
          <w:p>
            <w:pPr>
              <w:spacing w:line="20" w:lineRule="atLeast"/>
              <w:ind w:left="-126" w:leftChars="-61" w:right="-107" w:rightChars="-51" w:hanging="2"/>
              <w:jc w:val="center"/>
              <w:rPr>
                <w:rFonts w:hint="eastAsia" w:ascii="宋体" w:hAnsi="宋体"/>
                <w:kern w:val="11"/>
                <w:sz w:val="24"/>
              </w:rPr>
            </w:pPr>
            <w:r>
              <w:rPr>
                <w:rFonts w:hint="eastAsia" w:ascii="宋体" w:hAnsi="宋体"/>
                <w:kern w:val="11"/>
                <w:sz w:val="24"/>
              </w:rPr>
              <w:t>主 管</w:t>
            </w:r>
          </w:p>
          <w:p>
            <w:pPr>
              <w:spacing w:line="20" w:lineRule="atLeast"/>
              <w:ind w:left="-124" w:leftChars="-60" w:right="-107" w:rightChars="-51" w:hanging="2"/>
              <w:jc w:val="center"/>
              <w:rPr>
                <w:rFonts w:hint="eastAsia" w:ascii="宋体" w:hAnsi="宋体"/>
                <w:kern w:val="11"/>
                <w:sz w:val="24"/>
              </w:rPr>
            </w:pPr>
            <w:r>
              <w:rPr>
                <w:rFonts w:hint="eastAsia" w:ascii="宋体" w:hAnsi="宋体"/>
                <w:kern w:val="11"/>
                <w:sz w:val="24"/>
              </w:rPr>
              <w:t>领 导</w:t>
            </w:r>
          </w:p>
          <w:p>
            <w:pPr>
              <w:spacing w:line="20" w:lineRule="atLeast"/>
              <w:ind w:left="-124" w:leftChars="-60" w:right="-107" w:rightChars="-51" w:hanging="2"/>
              <w:jc w:val="center"/>
              <w:rPr>
                <w:rFonts w:hint="eastAsia" w:ascii="宋体" w:hAnsi="宋体"/>
                <w:kern w:val="11"/>
                <w:sz w:val="24"/>
              </w:rPr>
            </w:pPr>
            <w:r>
              <w:rPr>
                <w:rFonts w:hint="eastAsia" w:ascii="宋体" w:hAnsi="宋体"/>
                <w:kern w:val="11"/>
                <w:sz w:val="24"/>
              </w:rPr>
              <w:t>评 语和</w:t>
            </w:r>
          </w:p>
          <w:p>
            <w:pPr>
              <w:spacing w:line="20" w:lineRule="atLeast"/>
              <w:ind w:left="-124" w:leftChars="-60" w:right="-107" w:rightChars="-51" w:hanging="2"/>
              <w:jc w:val="center"/>
              <w:rPr>
                <w:rFonts w:hint="eastAsia" w:ascii="宋体" w:hAnsi="宋体"/>
                <w:kern w:val="11"/>
                <w:sz w:val="24"/>
              </w:rPr>
            </w:pPr>
            <w:r>
              <w:rPr>
                <w:rFonts w:hint="eastAsia" w:ascii="宋体" w:hAnsi="宋体"/>
                <w:kern w:val="11"/>
                <w:sz w:val="24"/>
              </w:rPr>
              <w:t>考 核档 次意 见</w:t>
            </w:r>
          </w:p>
        </w:tc>
        <w:tc>
          <w:tcPr>
            <w:tcW w:w="7889" w:type="dxa"/>
            <w:gridSpan w:val="6"/>
            <w:vAlign w:val="bottom"/>
          </w:tcPr>
          <w:p>
            <w:pPr>
              <w:ind w:right="472" w:firstLine="2520" w:firstLineChars="10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签名：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6" w:hRule="atLeast"/>
          <w:jc w:val="center"/>
        </w:trPr>
        <w:tc>
          <w:tcPr>
            <w:tcW w:w="718" w:type="dxa"/>
            <w:vAlign w:val="center"/>
          </w:tcPr>
          <w:p>
            <w:pPr>
              <w:ind w:left="-124" w:leftChars="-60" w:right="-108" w:hanging="2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考 核</w:t>
            </w:r>
          </w:p>
          <w:p>
            <w:pPr>
              <w:ind w:left="-124" w:leftChars="-60" w:right="-108" w:hanging="2"/>
              <w:jc w:val="center"/>
              <w:rPr>
                <w:rFonts w:hint="eastAsia" w:ascii="宋体" w:hAnsi="宋体"/>
                <w:spacing w:val="-22"/>
                <w:kern w:val="0"/>
                <w:sz w:val="24"/>
              </w:rPr>
            </w:pPr>
            <w:r>
              <w:rPr>
                <w:rFonts w:hint="eastAsia" w:ascii="宋体" w:hAnsi="宋体"/>
                <w:spacing w:val="-22"/>
                <w:kern w:val="0"/>
                <w:sz w:val="24"/>
              </w:rPr>
              <w:t>小  组</w:t>
            </w:r>
          </w:p>
          <w:p>
            <w:pPr>
              <w:ind w:left="-124" w:leftChars="-60" w:right="-107" w:rightChars="-51" w:hanging="2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审 核</w:t>
            </w:r>
          </w:p>
          <w:p>
            <w:pPr>
              <w:ind w:left="-124" w:leftChars="-60" w:right="-107" w:rightChars="-51" w:hanging="2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意 见</w:t>
            </w:r>
          </w:p>
        </w:tc>
        <w:tc>
          <w:tcPr>
            <w:tcW w:w="7889" w:type="dxa"/>
            <w:gridSpan w:val="6"/>
            <w:vAlign w:val="center"/>
          </w:tcPr>
          <w:p>
            <w:pPr>
              <w:wordWrap w:val="0"/>
              <w:ind w:right="472" w:firstLine="2520" w:firstLineChars="1050"/>
              <w:rPr>
                <w:rFonts w:hint="eastAsia" w:ascii="宋体" w:hAnsi="宋体"/>
                <w:sz w:val="24"/>
              </w:rPr>
            </w:pPr>
          </w:p>
          <w:p>
            <w:pPr>
              <w:wordWrap w:val="0"/>
              <w:ind w:right="472" w:firstLine="2520" w:firstLineChars="1050"/>
              <w:rPr>
                <w:rFonts w:hint="eastAsia" w:ascii="宋体" w:hAnsi="宋体"/>
                <w:sz w:val="24"/>
              </w:rPr>
            </w:pPr>
          </w:p>
          <w:p>
            <w:pPr>
              <w:ind w:right="472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盖章：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1" w:hRule="atLeast"/>
          <w:jc w:val="center"/>
        </w:trPr>
        <w:tc>
          <w:tcPr>
            <w:tcW w:w="718" w:type="dxa"/>
            <w:vAlign w:val="center"/>
          </w:tcPr>
          <w:p>
            <w:pPr>
              <w:ind w:left="-124" w:leftChars="-60" w:right="-108" w:hanging="2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单 位</w:t>
            </w:r>
          </w:p>
          <w:p>
            <w:pPr>
              <w:ind w:left="-124" w:leftChars="-60" w:right="-108" w:hanging="2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pacing w:val="-22"/>
                <w:kern w:val="0"/>
                <w:sz w:val="24"/>
              </w:rPr>
              <w:t>负责人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确 定</w:t>
            </w:r>
          </w:p>
          <w:p>
            <w:pPr>
              <w:ind w:left="-124" w:leftChars="-60" w:right="-108" w:hanging="2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考 核</w:t>
            </w:r>
          </w:p>
          <w:p>
            <w:pPr>
              <w:ind w:left="-124" w:leftChars="-60" w:right="-108" w:hanging="2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档 次</w:t>
            </w:r>
          </w:p>
        </w:tc>
        <w:tc>
          <w:tcPr>
            <w:tcW w:w="7889" w:type="dxa"/>
            <w:gridSpan w:val="6"/>
            <w:vAlign w:val="center"/>
          </w:tcPr>
          <w:p>
            <w:pPr>
              <w:ind w:right="472"/>
              <w:rPr>
                <w:rFonts w:hint="eastAsia" w:ascii="宋体" w:hAnsi="宋体"/>
                <w:sz w:val="24"/>
              </w:rPr>
            </w:pPr>
          </w:p>
          <w:p>
            <w:pPr>
              <w:ind w:right="472" w:firstLine="2400" w:firstLineChars="10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签名或盖章：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0" w:hRule="atLeast"/>
          <w:jc w:val="center"/>
        </w:trPr>
        <w:tc>
          <w:tcPr>
            <w:tcW w:w="718" w:type="dxa"/>
            <w:vAlign w:val="center"/>
          </w:tcPr>
          <w:p>
            <w:pPr>
              <w:ind w:left="-124" w:leftChars="-60" w:right="-108" w:hanging="2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本 人</w:t>
            </w:r>
          </w:p>
          <w:p>
            <w:pPr>
              <w:ind w:left="-124" w:leftChars="-60" w:right="-108" w:hanging="2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意 见</w:t>
            </w:r>
          </w:p>
        </w:tc>
        <w:tc>
          <w:tcPr>
            <w:tcW w:w="7889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ind w:right="472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签名：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4" w:hRule="atLeast"/>
          <w:jc w:val="center"/>
        </w:trPr>
        <w:tc>
          <w:tcPr>
            <w:tcW w:w="718" w:type="dxa"/>
            <w:vAlign w:val="center"/>
          </w:tcPr>
          <w:p>
            <w:pPr>
              <w:ind w:left="-124" w:leftChars="-60" w:right="-108" w:hanging="2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主 管</w:t>
            </w:r>
          </w:p>
          <w:p>
            <w:pPr>
              <w:ind w:left="-124" w:leftChars="-60" w:right="-108" w:hanging="2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部 门</w:t>
            </w:r>
          </w:p>
          <w:p>
            <w:pPr>
              <w:ind w:left="-124" w:leftChars="-60" w:right="-108" w:hanging="2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审 核</w:t>
            </w:r>
          </w:p>
          <w:p>
            <w:pPr>
              <w:ind w:left="-124" w:leftChars="-60" w:right="-108" w:hanging="2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意 见</w:t>
            </w:r>
          </w:p>
        </w:tc>
        <w:tc>
          <w:tcPr>
            <w:tcW w:w="7889" w:type="dxa"/>
            <w:gridSpan w:val="6"/>
            <w:vAlign w:val="center"/>
          </w:tcPr>
          <w:p>
            <w:pPr>
              <w:ind w:right="472" w:firstLine="2400" w:firstLineChars="1000"/>
              <w:rPr>
                <w:rFonts w:hint="eastAsia" w:ascii="宋体" w:hAnsi="宋体"/>
                <w:sz w:val="24"/>
              </w:rPr>
            </w:pPr>
          </w:p>
          <w:p>
            <w:pPr>
              <w:ind w:right="472" w:firstLine="2400" w:firstLineChars="1000"/>
              <w:rPr>
                <w:rFonts w:hint="eastAsia" w:ascii="宋体" w:hAnsi="宋体"/>
                <w:sz w:val="24"/>
              </w:rPr>
            </w:pPr>
          </w:p>
          <w:p>
            <w:pPr>
              <w:ind w:right="472" w:firstLine="2400" w:firstLineChars="10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盖章：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6" w:hRule="atLeast"/>
          <w:jc w:val="center"/>
        </w:trPr>
        <w:tc>
          <w:tcPr>
            <w:tcW w:w="718" w:type="dxa"/>
            <w:vAlign w:val="center"/>
          </w:tcPr>
          <w:p>
            <w:pPr>
              <w:ind w:left="-124" w:leftChars="-60" w:right="-108" w:hanging="2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审核</w:t>
            </w:r>
          </w:p>
          <w:p>
            <w:pPr>
              <w:ind w:left="-124" w:leftChars="-60" w:right="-108" w:hanging="2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备案</w:t>
            </w:r>
          </w:p>
        </w:tc>
        <w:tc>
          <w:tcPr>
            <w:tcW w:w="7889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wordWrap w:val="0"/>
              <w:ind w:right="472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</w:t>
            </w:r>
          </w:p>
          <w:p>
            <w:pPr>
              <w:wordWrap w:val="0"/>
              <w:ind w:right="472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盖章:                年     月    日</w:t>
            </w:r>
          </w:p>
        </w:tc>
      </w:tr>
    </w:tbl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注：1.被确定为优秀档次的，报送同级党委组织部门或政府人力资源和社会保障部门审核备案。</w:t>
      </w:r>
    </w:p>
    <w:p>
      <w:pPr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2.此表正反面打印在一张纸上。</w:t>
      </w:r>
    </w:p>
    <w:p>
      <w:pPr>
        <w:ind w:firstLine="480" w:firstLineChars="200"/>
        <w:rPr>
          <w:rFonts w:hint="eastAsia" w:ascii="宋体" w:hAnsi="宋体"/>
          <w:sz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C17215"/>
    <w:rsid w:val="3BC1721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2018-01-21T02:20:00Z</dcterms:created>
  <dc:creator>20170204004</dc:creator>
  <cp:lastModifiedBy>20170204004</cp:lastModifiedBy>
  <dcterms:modified xsi:type="dcterms:W3CDTF">2018-01-21T02:23:08Z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