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51" w:rsidRDefault="00041F51" w:rsidP="00041F51">
      <w:pPr>
        <w:widowControl/>
        <w:spacing w:line="560" w:lineRule="exact"/>
        <w:jc w:val="left"/>
        <w:rPr>
          <w:rFonts w:ascii="仿宋" w:eastAsia="仿宋" w:hAnsi="仿宋" w:hint="eastAsia"/>
          <w:b/>
          <w:kern w:val="0"/>
          <w:sz w:val="32"/>
          <w:szCs w:val="32"/>
          <w:lang/>
        </w:rPr>
      </w:pPr>
      <w:r>
        <w:rPr>
          <w:rFonts w:ascii="仿宋" w:eastAsia="仿宋" w:hAnsi="仿宋" w:hint="eastAsia"/>
          <w:b/>
          <w:kern w:val="0"/>
          <w:sz w:val="32"/>
          <w:szCs w:val="32"/>
          <w:lang/>
        </w:rPr>
        <w:t>附件：</w:t>
      </w:r>
    </w:p>
    <w:p w:rsidR="00041F51" w:rsidRDefault="00041F51" w:rsidP="00041F51">
      <w:pPr>
        <w:widowControl/>
        <w:spacing w:line="560" w:lineRule="exact"/>
        <w:jc w:val="center"/>
        <w:rPr>
          <w:rFonts w:ascii="仿宋" w:eastAsia="仿宋" w:hAnsi="仿宋" w:hint="eastAsia"/>
          <w:bCs/>
          <w:kern w:val="0"/>
          <w:sz w:val="32"/>
          <w:szCs w:val="32"/>
          <w:lang/>
        </w:rPr>
      </w:pPr>
      <w:r>
        <w:rPr>
          <w:rFonts w:ascii="仿宋" w:eastAsia="仿宋" w:hAnsi="仿宋" w:hint="eastAsia"/>
          <w:bCs/>
          <w:kern w:val="0"/>
          <w:sz w:val="32"/>
          <w:szCs w:val="32"/>
          <w:lang/>
        </w:rPr>
        <w:t>彭阳二中</w:t>
      </w:r>
      <w:r>
        <w:rPr>
          <w:rFonts w:ascii="仿宋" w:eastAsia="仿宋" w:hAnsi="仿宋"/>
          <w:bCs/>
          <w:kern w:val="0"/>
          <w:sz w:val="32"/>
          <w:szCs w:val="32"/>
          <w:lang/>
        </w:rPr>
        <w:t>2017</w:t>
      </w:r>
      <w:r>
        <w:rPr>
          <w:rFonts w:ascii="仿宋" w:eastAsia="仿宋" w:hAnsi="仿宋" w:hint="eastAsia"/>
          <w:bCs/>
          <w:kern w:val="0"/>
          <w:sz w:val="32"/>
          <w:szCs w:val="32"/>
          <w:lang/>
        </w:rPr>
        <w:t>年秋季招生工作程序</w:t>
      </w:r>
    </w:p>
    <w:p w:rsidR="00041F51" w:rsidRDefault="00041F51" w:rsidP="00041F51">
      <w:pPr>
        <w:widowControl/>
        <w:spacing w:line="560" w:lineRule="exact"/>
        <w:jc w:val="center"/>
        <w:rPr>
          <w:rFonts w:ascii="仿宋" w:eastAsia="仿宋" w:hAnsi="仿宋"/>
          <w:bCs/>
          <w:kern w:val="0"/>
          <w:sz w:val="32"/>
          <w:szCs w:val="32"/>
          <w:lang/>
        </w:rPr>
      </w:pPr>
      <w:r>
        <w:rPr>
          <w:rFonts w:ascii="仿宋" w:eastAsia="仿宋" w:hAnsi="仿宋" w:hint="eastAsia"/>
          <w:bCs/>
          <w:kern w:val="0"/>
          <w:sz w:val="32"/>
          <w:szCs w:val="32"/>
          <w:lang/>
        </w:rPr>
        <w:t>及时间安排表</w:t>
      </w:r>
    </w:p>
    <w:p w:rsidR="00041F51" w:rsidRDefault="00041F51" w:rsidP="00041F51">
      <w:pPr>
        <w:widowControl/>
        <w:spacing w:line="560" w:lineRule="exact"/>
        <w:jc w:val="center"/>
        <w:rPr>
          <w:rFonts w:ascii="仿宋" w:eastAsia="仿宋" w:hAnsi="仿宋"/>
          <w:bCs/>
          <w:kern w:val="0"/>
          <w:sz w:val="32"/>
          <w:szCs w:val="32"/>
          <w:lang/>
        </w:rPr>
      </w:pP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1"/>
        <w:gridCol w:w="5217"/>
        <w:gridCol w:w="832"/>
      </w:tblGrid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  <w:lang/>
              </w:rPr>
              <w:t>时间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  <w:lang/>
              </w:rPr>
              <w:t>工作内容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  <w:lang/>
              </w:rPr>
              <w:t>备注</w:t>
            </w: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19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学校制定招生方案、招生公告，</w:t>
            </w:r>
            <w:proofErr w:type="gramStart"/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报教体</w:t>
            </w:r>
            <w:proofErr w:type="gramEnd"/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局审核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20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学校公布审核后的招生公告，开展宣传，接受咨询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21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日～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24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各校登记，资格审查（入户验证），抽签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25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ind w:left="1118" w:hanging="480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学校预招生名单</w:t>
            </w:r>
            <w:proofErr w:type="gramStart"/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报教体</w:t>
            </w:r>
            <w:proofErr w:type="gramEnd"/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26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～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预招生名单公示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ind w:firstLine="645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学校发放入学通知书，报名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5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开学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日～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入籍学生名单</w:t>
            </w:r>
            <w:proofErr w:type="gramStart"/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报教体</w:t>
            </w:r>
            <w:proofErr w:type="gramEnd"/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8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日～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13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入籍名单公示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  <w:tr w:rsidR="00041F51" w:rsidTr="00D53243">
        <w:trPr>
          <w:trHeight w:val="91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9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14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～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  <w:lang/>
              </w:rPr>
              <w:t>20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  <w:lang/>
              </w:rPr>
              <w:t>日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/>
              </w:rPr>
              <w:t>正式办理入籍手续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1" w:rsidRDefault="00041F51" w:rsidP="00D53243">
            <w:pPr>
              <w:widowControl/>
              <w:spacing w:line="560" w:lineRule="exact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  <w:lang/>
              </w:rPr>
            </w:pPr>
          </w:p>
        </w:tc>
      </w:tr>
    </w:tbl>
    <w:p w:rsidR="00041F51" w:rsidRDefault="00041F51" w:rsidP="00041F5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555933" w:rsidRDefault="00041F51"/>
    <w:sectPr w:rsidR="00555933" w:rsidSect="006D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F51"/>
    <w:rsid w:val="00041F51"/>
    <w:rsid w:val="0012688C"/>
    <w:rsid w:val="006D6889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2017-11-17T07:39:00Z</dcterms:created>
  <dcterms:modified xsi:type="dcterms:W3CDTF">2017-11-17T07:39:00Z</dcterms:modified>
</cp:coreProperties>
</file>