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中国体育彩票杯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彭阳县第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农民篮球争霸赛规程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主办单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彭阳县全民健身领导小组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二、承办单位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 xml:space="preserve">中共彭阳县委宣传部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彭阳县教体局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 xml:space="preserve">彭阳县总工会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彭阳县体育中心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 xml:space="preserve">   彭阳县体育总会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4"/>
          <w:lang w:val="en-US" w:eastAsia="zh-CN" w:bidi="ar-SA"/>
        </w:rPr>
        <w:t>彭阳县篮球协会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三、时间地点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日，在县体育馆举行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男子篮球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五、</w:t>
      </w: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eastAsia="zh-CN"/>
        </w:rPr>
        <w:t>运动员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参赛运动员必须为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宁夏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彭阳户籍，只能代表本乡镇参加比赛，户籍转入时间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年1月1日之前。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参赛运动员年龄在18周岁以上（200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年1月1日前出生）。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3.同一运动员不得代表两个乡镇参加比赛。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4.注册在中国篮协的职业运动员和CUBA联赛在校大学生不得参赛。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5.允许有2名运动员持有本县户籍参赛，其他运动员必须持有本乡镇农村户籍方可参赛。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六、参赛办法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以乡镇报名参赛，各乡镇可报领队、教练员各1名、运动员12名。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每队需准备深浅不同的两套比赛服，按规则要求印有明显的号码（0-99）。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凡参赛运动员须经县级或县级以上医疗机构体检，身体健康，同时参赛单位必须为运动员办理人身意外伤害保险，报到时须验交保险单。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运动员比赛时，须缴验本人户口本和第二代居民身份证，确保二者一致性。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各代表队报到时，须交纳参赛保证金1000元，比赛中如无违纪行为，赛后如数退还。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七、竞赛办法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比赛采用中国篮球协会最新《篮球竞赛规则》，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第一阶段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采用分组循环制，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第二阶段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采用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交叉排位赛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如对比赛有异议者，其领队须在正式比赛结束后30分钟内，向仲裁组提出书面抗议申请，同时交纳保证金500元。如抗议成功，退回保证金；如抗议被驳回，不退保证金。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八、报名与报到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各乡镇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必须在宁夏全民健身平台报名系统报名，并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日前将身份证、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户口簿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复印件及报名表报送县体育中心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，参赛队员上报后不得更改，不许无故退赛。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各参赛队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14:00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报到，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15:00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在县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体育中心会议室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召开领队、教练员联席会议。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联系人及电话：席彩霞  14760548738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邮箱：pyxtyzx@163.com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 w:firstLineChars="200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九、奖励办法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比赛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取前六名予以奖励。一等奖1名，奖金5000元；二等奖2名，奖金各4000元；三等奖3名，奖金各3000元。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大会设体育道德风尚奖和优秀组织奖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各1名，奖金各2000元。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十、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.各乡镇要高度重视，积极组织举办以行政村为单位的乡镇农民篮球比赛，选拔优秀运动员参加全县第四届新农民篮球争霸赛。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各乡镇要把参加本次运动会作为加强精神文明建设的重要活动，充分调动广大群众参与全民健身活动的热情，动员广大群众积极参加。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本次赛事活动作为对各乡镇202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年度体育工作考核的重要内容，各乡镇必须组队参赛。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4.各代表队交通费自理，食宿费由大会承担；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各代表队统一服装，比赛器材由大会统一提供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00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5.做好常态化疫情防控工作，确保本次比赛安全顺利进行。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DA2B"/>
    <w:multiLevelType w:val="singleLevel"/>
    <w:tmpl w:val="5A31DA2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5330"/>
    <w:rsid w:val="46F8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2021-03-25T00:47:00Z</dcterms:created>
  <dc:creator>咔嚓咔嚓</dc:creator>
  <cp:lastModifiedBy>咔嚓咔嚓</cp:lastModifiedBy>
  <dcterms:modified xsi:type="dcterms:W3CDTF">2021-03-25T00:56:54Z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