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63594">
      <w:pPr>
        <w:pStyle w:val="6"/>
        <w:widowControl w:val="0"/>
        <w:wordWrap/>
        <w:adjustRightInd/>
        <w:snapToGrid/>
        <w:spacing w:before="156" w:beforeLines="50" w:after="156" w:afterLines="5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年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  <w:t>度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彭阳县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  <w:t>举借政府债务情况说明</w:t>
      </w:r>
    </w:p>
    <w:p w14:paraId="23FA8C24">
      <w:pPr>
        <w:pStyle w:val="6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彭阳县共举借债务42232万元，其中：一般债券36732万元、专项债务5500万元。按类型划分：举借地方政府新增债券22083万元（一般债券16583万元、专项债券5500万元），用于我县重点基础设施及民生项目建设；外债项目提款249万元，用于实施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六盘山扶贫公里项目；举借地方政府再融资债券19900万元，用于偿还本年度到期政府债券本金。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A689B6A-E4C7-47DF-8E5E-1C843FBDD99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443D615-CB5E-42AA-9E55-F4D7876DF3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082DFED-78F7-434F-BDF0-8C868022CF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84386"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shape id="Quad Arrow 2" o:spid="_x0000_s2049" o:spt="202" type="#_x0000_t202" style="position:absolute;left:0pt;margin-left:184.05pt;margin-top:-3.35pt;height:21.5pt;width:47.2pt;mso-position-horizontal-relative:margin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>
            <w:txbxContent>
              <w:p w14:paraId="13B77277">
                <w:pPr>
                  <w:snapToGrid w:val="0"/>
                  <w:jc w:val="center"/>
                  <w:rPr>
                    <w:sz w:val="28"/>
                  </w:rPr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Fonts w:ascii="Times New Roman" w:hAnsi="Times New Roman" w:cs="Times New Roman"/>
                    <w:sz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</w:rPr>
                  <w:t>4</w:t>
                </w:r>
                <w:r>
                  <w:rPr>
                    <w:rFonts w:ascii="Times New Roman" w:hAnsi="Times New Roman" w:cs="Times New Roman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FiZDM3NGU2OWYxZWZkZjJlNzY0YzdhODQxN2VhYjYifQ=="/>
  </w:docVars>
  <w:rsids>
    <w:rsidRoot w:val="4362089F"/>
    <w:rsid w:val="00026559"/>
    <w:rsid w:val="000673BF"/>
    <w:rsid w:val="000D4FC6"/>
    <w:rsid w:val="00182D33"/>
    <w:rsid w:val="002F22F2"/>
    <w:rsid w:val="003255BA"/>
    <w:rsid w:val="0034037A"/>
    <w:rsid w:val="003A7679"/>
    <w:rsid w:val="0055691B"/>
    <w:rsid w:val="006D032A"/>
    <w:rsid w:val="006F7135"/>
    <w:rsid w:val="00745BC3"/>
    <w:rsid w:val="00754850"/>
    <w:rsid w:val="00794DFB"/>
    <w:rsid w:val="007D4E18"/>
    <w:rsid w:val="008A61ED"/>
    <w:rsid w:val="008B4026"/>
    <w:rsid w:val="0095563A"/>
    <w:rsid w:val="00960A76"/>
    <w:rsid w:val="009A18CE"/>
    <w:rsid w:val="00A97956"/>
    <w:rsid w:val="00B766C4"/>
    <w:rsid w:val="00BB504C"/>
    <w:rsid w:val="00C33BF5"/>
    <w:rsid w:val="00C80B2F"/>
    <w:rsid w:val="00CA3CCC"/>
    <w:rsid w:val="00DD1055"/>
    <w:rsid w:val="00E64801"/>
    <w:rsid w:val="00E7346B"/>
    <w:rsid w:val="00F20C30"/>
    <w:rsid w:val="00F6359F"/>
    <w:rsid w:val="04803747"/>
    <w:rsid w:val="05533A51"/>
    <w:rsid w:val="06600743"/>
    <w:rsid w:val="11671609"/>
    <w:rsid w:val="17CF7140"/>
    <w:rsid w:val="19945812"/>
    <w:rsid w:val="1F6D78F8"/>
    <w:rsid w:val="1FCE280E"/>
    <w:rsid w:val="22834DE4"/>
    <w:rsid w:val="23B83956"/>
    <w:rsid w:val="25EB22DD"/>
    <w:rsid w:val="27C33CA1"/>
    <w:rsid w:val="2D3000EB"/>
    <w:rsid w:val="2E510831"/>
    <w:rsid w:val="337E5342"/>
    <w:rsid w:val="348A38F7"/>
    <w:rsid w:val="34F90F18"/>
    <w:rsid w:val="37BEC02A"/>
    <w:rsid w:val="391561AE"/>
    <w:rsid w:val="3D3A03BA"/>
    <w:rsid w:val="40F01DCE"/>
    <w:rsid w:val="4362089F"/>
    <w:rsid w:val="45BB4027"/>
    <w:rsid w:val="4E8D2F39"/>
    <w:rsid w:val="57A99E87"/>
    <w:rsid w:val="5BC83240"/>
    <w:rsid w:val="5FF97FE3"/>
    <w:rsid w:val="61DD35F8"/>
    <w:rsid w:val="643C394A"/>
    <w:rsid w:val="65020513"/>
    <w:rsid w:val="6C2F0A41"/>
    <w:rsid w:val="761A6D64"/>
    <w:rsid w:val="762C4B0D"/>
    <w:rsid w:val="7C74039C"/>
    <w:rsid w:val="7DC079BC"/>
    <w:rsid w:val="CFF737E4"/>
    <w:rsid w:val="F7345FF9"/>
    <w:rsid w:val="F8FF34EA"/>
    <w:rsid w:val="FFDA3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customStyle="1" w:styleId="7">
    <w:name w:val="列出段落11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8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195</Characters>
  <Lines>12</Lines>
  <Paragraphs>3</Paragraphs>
  <TotalTime>0</TotalTime>
  <ScaleCrop>false</ScaleCrop>
  <LinksUpToDate>false</LinksUpToDate>
  <CharactersWithSpaces>195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2020-12-18T09:59:00Z</dcterms:created>
  <dc:creator>贺思艳</dc:creator>
  <cp:lastModifiedBy>*</cp:lastModifiedBy>
  <cp:lastPrinted>2020-12-24T13:33:00Z</cp:lastPrinted>
  <dcterms:modified xsi:type="dcterms:W3CDTF">2024-09-04T07:13:26Z</dcterms:modified>
  <dc:title>2023年度彭阳县举借政府债务情况说明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D33D5C1E40644D2CA40D27229D49208A_12</vt:lpwstr>
  </property>
</Properties>
</file>