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333" w:afterLines="10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-6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eastAsia="zh-CN"/>
        </w:rPr>
        <w:t>彭阳县</w:t>
      </w: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eastAsia="zh-CN"/>
        </w:rPr>
        <w:t>畜间布病防控</w:t>
      </w: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val="en-US" w:eastAsia="zh-CN"/>
        </w:rPr>
        <w:t>经费预算明细表</w:t>
      </w:r>
    </w:p>
    <w:tbl>
      <w:tblPr>
        <w:tblStyle w:val="14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735"/>
        <w:gridCol w:w="1753"/>
        <w:gridCol w:w="1743"/>
        <w:gridCol w:w="98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项目采购名称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牛A19布病免疫疫苗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1/万头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19元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19万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防护用品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一次性防护帽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30000/个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1元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一次性采血器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400/盒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60元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2.4万元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布病检测快速诊断试剂条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100/盒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750元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7.5万元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牛布病免服务费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4/万头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6元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新洁尔灭消毒液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5吨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1万元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监测采样流调工作经费</w:t>
            </w:r>
          </w:p>
        </w:tc>
        <w:tc>
          <w:tcPr>
            <w:tcW w:w="3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合  计</w:t>
            </w:r>
          </w:p>
        </w:tc>
        <w:tc>
          <w:tcPr>
            <w:tcW w:w="3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65.9万元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6"/>
          <w:rFonts w:hint="default"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2378"/>
        <w:tab w:val="clear" w:pos="4153"/>
      </w:tabs>
      <w:ind w:firstLine="360"/>
    </w:pPr>
    <w:r>
      <w:rPr>
        <w:rFonts w:hint="eastAsia"/>
        <w:lang w:eastAsia="zh-CN"/>
      </w:rPr>
      <w:tab/>
    </w:r>
  </w:p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AnMkd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AnMkd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4"/>
      <w:suff w:val="nothing"/>
      <w:lvlText w:val="%3.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B21C75"/>
    <w:rsid w:val="00B21C75"/>
    <w:rsid w:val="00E524F4"/>
    <w:rsid w:val="01791E9C"/>
    <w:rsid w:val="02546DC8"/>
    <w:rsid w:val="030F6088"/>
    <w:rsid w:val="03C70711"/>
    <w:rsid w:val="03E272F9"/>
    <w:rsid w:val="0446289E"/>
    <w:rsid w:val="04C9495C"/>
    <w:rsid w:val="05452235"/>
    <w:rsid w:val="05690AE6"/>
    <w:rsid w:val="07AA45D1"/>
    <w:rsid w:val="0891753F"/>
    <w:rsid w:val="08BC4AB6"/>
    <w:rsid w:val="09000221"/>
    <w:rsid w:val="0A00497C"/>
    <w:rsid w:val="0A1C72DC"/>
    <w:rsid w:val="0A9B4EF3"/>
    <w:rsid w:val="0D913B3D"/>
    <w:rsid w:val="0DA76EF7"/>
    <w:rsid w:val="0DCD726B"/>
    <w:rsid w:val="0DFF3528"/>
    <w:rsid w:val="0E455054"/>
    <w:rsid w:val="0EF93E15"/>
    <w:rsid w:val="0F4577FC"/>
    <w:rsid w:val="10853E2D"/>
    <w:rsid w:val="11055AAC"/>
    <w:rsid w:val="12D90460"/>
    <w:rsid w:val="12FB2185"/>
    <w:rsid w:val="141A303F"/>
    <w:rsid w:val="14C173FE"/>
    <w:rsid w:val="15875F52"/>
    <w:rsid w:val="15AF7257"/>
    <w:rsid w:val="15D1541F"/>
    <w:rsid w:val="15EE4223"/>
    <w:rsid w:val="15FC6940"/>
    <w:rsid w:val="168B3820"/>
    <w:rsid w:val="174A7237"/>
    <w:rsid w:val="176A78D9"/>
    <w:rsid w:val="18001FEB"/>
    <w:rsid w:val="1824217E"/>
    <w:rsid w:val="18300B23"/>
    <w:rsid w:val="18B0756E"/>
    <w:rsid w:val="1A1F0E4F"/>
    <w:rsid w:val="1A725422"/>
    <w:rsid w:val="1BB404C7"/>
    <w:rsid w:val="1BB62B91"/>
    <w:rsid w:val="1BE62AD2"/>
    <w:rsid w:val="1BFD0903"/>
    <w:rsid w:val="1C252021"/>
    <w:rsid w:val="1DFB74DD"/>
    <w:rsid w:val="1FEBA5D6"/>
    <w:rsid w:val="225B2C40"/>
    <w:rsid w:val="25050C41"/>
    <w:rsid w:val="25DA3E7C"/>
    <w:rsid w:val="26A34BB6"/>
    <w:rsid w:val="27BF77CD"/>
    <w:rsid w:val="2A36189D"/>
    <w:rsid w:val="2AA333D6"/>
    <w:rsid w:val="2B54647E"/>
    <w:rsid w:val="2B5E554F"/>
    <w:rsid w:val="2B6356EE"/>
    <w:rsid w:val="2D2F71A3"/>
    <w:rsid w:val="2E057F04"/>
    <w:rsid w:val="2F3E191F"/>
    <w:rsid w:val="2FEE50F3"/>
    <w:rsid w:val="30DD0CC4"/>
    <w:rsid w:val="32607DFF"/>
    <w:rsid w:val="326822C2"/>
    <w:rsid w:val="336851BD"/>
    <w:rsid w:val="33D26ADA"/>
    <w:rsid w:val="35B5220F"/>
    <w:rsid w:val="35F70873"/>
    <w:rsid w:val="381E409C"/>
    <w:rsid w:val="39006014"/>
    <w:rsid w:val="3A443F70"/>
    <w:rsid w:val="3A940645"/>
    <w:rsid w:val="3C700C3E"/>
    <w:rsid w:val="3C9E39FD"/>
    <w:rsid w:val="3CF85695"/>
    <w:rsid w:val="3D2B5095"/>
    <w:rsid w:val="3DBD4357"/>
    <w:rsid w:val="3EDB4A95"/>
    <w:rsid w:val="3FB34C03"/>
    <w:rsid w:val="3FC7692B"/>
    <w:rsid w:val="3FEF0817"/>
    <w:rsid w:val="3FEFC081"/>
    <w:rsid w:val="405E2788"/>
    <w:rsid w:val="405F34A4"/>
    <w:rsid w:val="409D5D7A"/>
    <w:rsid w:val="41076015"/>
    <w:rsid w:val="412546ED"/>
    <w:rsid w:val="41631110"/>
    <w:rsid w:val="4253528A"/>
    <w:rsid w:val="42B63481"/>
    <w:rsid w:val="435412BA"/>
    <w:rsid w:val="43573E8D"/>
    <w:rsid w:val="435B43F6"/>
    <w:rsid w:val="44B33DBE"/>
    <w:rsid w:val="478B4B7E"/>
    <w:rsid w:val="47EC1AC1"/>
    <w:rsid w:val="49E862B8"/>
    <w:rsid w:val="4A6873F9"/>
    <w:rsid w:val="4AFF4790"/>
    <w:rsid w:val="4B2B6DA4"/>
    <w:rsid w:val="4BAA6656"/>
    <w:rsid w:val="4CE54D31"/>
    <w:rsid w:val="4EA2112B"/>
    <w:rsid w:val="4EF63225"/>
    <w:rsid w:val="4F0867B5"/>
    <w:rsid w:val="4F764366"/>
    <w:rsid w:val="4F9A44F8"/>
    <w:rsid w:val="50E13A61"/>
    <w:rsid w:val="51307188"/>
    <w:rsid w:val="515406D7"/>
    <w:rsid w:val="5176773E"/>
    <w:rsid w:val="51A96C75"/>
    <w:rsid w:val="51E00B76"/>
    <w:rsid w:val="523302EC"/>
    <w:rsid w:val="54FE72D7"/>
    <w:rsid w:val="55450A62"/>
    <w:rsid w:val="55CA5BA8"/>
    <w:rsid w:val="5670030D"/>
    <w:rsid w:val="57007337"/>
    <w:rsid w:val="576378C6"/>
    <w:rsid w:val="58FC1D80"/>
    <w:rsid w:val="5A643739"/>
    <w:rsid w:val="5A9A1850"/>
    <w:rsid w:val="5AF70A51"/>
    <w:rsid w:val="5B24272A"/>
    <w:rsid w:val="5C0F3234"/>
    <w:rsid w:val="5C3D6937"/>
    <w:rsid w:val="5CC67845"/>
    <w:rsid w:val="5D4E06D0"/>
    <w:rsid w:val="5E236184"/>
    <w:rsid w:val="5EA6743C"/>
    <w:rsid w:val="5EFF1C82"/>
    <w:rsid w:val="5FA62A45"/>
    <w:rsid w:val="5FCF23D5"/>
    <w:rsid w:val="5FFB9B33"/>
    <w:rsid w:val="601C6864"/>
    <w:rsid w:val="61557EA5"/>
    <w:rsid w:val="62634C1E"/>
    <w:rsid w:val="62C84A81"/>
    <w:rsid w:val="633D59BE"/>
    <w:rsid w:val="63901A42"/>
    <w:rsid w:val="63A66B70"/>
    <w:rsid w:val="656C5B97"/>
    <w:rsid w:val="662326FA"/>
    <w:rsid w:val="66707909"/>
    <w:rsid w:val="667BC0FD"/>
    <w:rsid w:val="66C739CD"/>
    <w:rsid w:val="66F75934"/>
    <w:rsid w:val="66F978FF"/>
    <w:rsid w:val="673B646A"/>
    <w:rsid w:val="673C1232"/>
    <w:rsid w:val="676905E0"/>
    <w:rsid w:val="67780823"/>
    <w:rsid w:val="67FA1B80"/>
    <w:rsid w:val="682E2B3C"/>
    <w:rsid w:val="68A71E14"/>
    <w:rsid w:val="691602F4"/>
    <w:rsid w:val="6C3F7B62"/>
    <w:rsid w:val="6D8F2D6B"/>
    <w:rsid w:val="6D981C1F"/>
    <w:rsid w:val="6ED743D6"/>
    <w:rsid w:val="6EE27C81"/>
    <w:rsid w:val="6FEC27D5"/>
    <w:rsid w:val="724759C2"/>
    <w:rsid w:val="727367B7"/>
    <w:rsid w:val="72EF6066"/>
    <w:rsid w:val="73E7D8F0"/>
    <w:rsid w:val="73EFDAA7"/>
    <w:rsid w:val="753A7A60"/>
    <w:rsid w:val="7577414E"/>
    <w:rsid w:val="75973F1C"/>
    <w:rsid w:val="77FEC247"/>
    <w:rsid w:val="78003EBC"/>
    <w:rsid w:val="78B75149"/>
    <w:rsid w:val="79B778D1"/>
    <w:rsid w:val="7A992B33"/>
    <w:rsid w:val="7AFB559C"/>
    <w:rsid w:val="7AFBA800"/>
    <w:rsid w:val="7B95154C"/>
    <w:rsid w:val="7C3A2BB6"/>
    <w:rsid w:val="7C532F51"/>
    <w:rsid w:val="7CF404F4"/>
    <w:rsid w:val="7D2B1E7F"/>
    <w:rsid w:val="7D330AC1"/>
    <w:rsid w:val="7D7B6E68"/>
    <w:rsid w:val="7E0C7AC0"/>
    <w:rsid w:val="7E3F60E7"/>
    <w:rsid w:val="7F572FBC"/>
    <w:rsid w:val="7F704E98"/>
    <w:rsid w:val="7FF7A5B1"/>
    <w:rsid w:val="ABF1453B"/>
    <w:rsid w:val="C64F39BD"/>
    <w:rsid w:val="CDE78A73"/>
    <w:rsid w:val="CDFEDBCE"/>
    <w:rsid w:val="D3EFAF20"/>
    <w:rsid w:val="DFDF310D"/>
    <w:rsid w:val="F7B70F4A"/>
    <w:rsid w:val="F7CF6B10"/>
    <w:rsid w:val="FB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widowControl w:val="0"/>
      <w:numPr>
        <w:ilvl w:val="2"/>
        <w:numId w:val="1"/>
      </w:numPr>
      <w:snapToGrid w:val="0"/>
      <w:spacing w:before="20" w:beforeLines="20" w:after="20" w:afterLines="20"/>
      <w:outlineLvl w:val="2"/>
    </w:pPr>
    <w:rPr>
      <w:rFonts w:ascii="仿宋" w:hAnsi="Calibri" w:eastAsia="仿宋" w:cs="Times New Roman"/>
      <w:b/>
      <w:color w:val="000000"/>
      <w:sz w:val="21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ahoma"/>
      <w:kern w:val="2"/>
      <w:sz w:val="28"/>
      <w:szCs w:val="18"/>
      <w:lang w:val="en-US" w:eastAsia="zh-CN" w:bidi="ar-SA"/>
    </w:r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7">
    <w:name w:val="Body Text Indent"/>
    <w:basedOn w:val="1"/>
    <w:next w:val="1"/>
    <w:autoRedefine/>
    <w:qFormat/>
    <w:uiPriority w:val="0"/>
    <w:pPr>
      <w:tabs>
        <w:tab w:val="left" w:pos="900"/>
      </w:tabs>
      <w:ind w:firstLine="640" w:firstLineChars="200"/>
    </w:pPr>
    <w:rPr>
      <w:rFonts w:ascii="仿宋_GB2312" w:eastAsia="仿宋_GB2312"/>
      <w:sz w:val="32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 2"/>
    <w:basedOn w:val="7"/>
    <w:next w:val="1"/>
    <w:autoRedefine/>
    <w:qFormat/>
    <w:uiPriority w:val="0"/>
    <w:pPr>
      <w:spacing w:after="120"/>
      <w:ind w:left="200" w:leftChars="200" w:firstLine="420"/>
    </w:pPr>
    <w:rPr>
      <w:rFonts w:ascii="Times New Roman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NormalIndent"/>
    <w:basedOn w:val="1"/>
    <w:autoRedefine/>
    <w:qFormat/>
    <w:uiPriority w:val="0"/>
    <w:pPr>
      <w:spacing w:line="300" w:lineRule="auto"/>
      <w:ind w:firstLine="4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19">
    <w:name w:val="Normal Indent1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22">
    <w:name w:val="Normal Indent2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（首行缩进两字）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font132"/>
    <w:autoRedefine/>
    <w:qFormat/>
    <w:uiPriority w:val="0"/>
    <w:rPr>
      <w:rFonts w:hint="eastAsia" w:ascii="仿宋_GB2312" w:hAnsi="Times New Roman" w:eastAsia="仿宋_GB2312" w:cs="仿宋_GB2312"/>
      <w:color w:val="000000"/>
      <w:kern w:val="2"/>
      <w:sz w:val="20"/>
      <w:szCs w:val="20"/>
      <w:u w:val="none"/>
    </w:rPr>
  </w:style>
  <w:style w:type="paragraph" w:customStyle="1" w:styleId="26">
    <w:name w:val="Body text|1"/>
    <w:basedOn w:val="1"/>
    <w:autoRedefine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10239</Words>
  <Characters>10824</Characters>
  <Lines>0</Lines>
  <Paragraphs>0</Paragraphs>
  <TotalTime>12</TotalTime>
  <ScaleCrop>false</ScaleCrop>
  <LinksUpToDate>false</LinksUpToDate>
  <CharactersWithSpaces>11195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2023-11-20T22:36:00Z</dcterms:created>
  <dc:creator>静默如初</dc:creator>
  <cp:lastModifiedBy>俱往矣</cp:lastModifiedBy>
  <cp:lastPrinted>2024-01-14T13:23:00Z</cp:lastPrinted>
  <dcterms:modified xsi:type="dcterms:W3CDTF">2024-01-18T02:16:59Z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F307B945D76F4E41A4F573B7B33EB09A_13</vt:lpwstr>
  </property>
</Properties>
</file>