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rPr>
        <w:t>附件</w:t>
      </w:r>
      <w:r>
        <w:rPr>
          <w:rFonts w:hint="eastAsia" w:ascii="Times New Roman" w:hAnsi="Times New Roman" w:eastAsia="黑体" w:cs="Times New Roman"/>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8"/>
          <w:lang w:eastAsia="zh-CN"/>
        </w:rPr>
      </w:pPr>
      <w:r>
        <w:rPr>
          <w:rFonts w:hint="eastAsia" w:ascii="方正小标宋_GBK" w:hAnsi="方正小标宋_GBK" w:eastAsia="方正小标宋_GBK" w:cs="方正小标宋_GBK"/>
          <w:sz w:val="44"/>
          <w:szCs w:val="48"/>
        </w:rPr>
        <w:t>2021宁夏足协乙级联赛</w:t>
      </w:r>
      <w:r>
        <w:rPr>
          <w:rFonts w:hint="eastAsia" w:ascii="方正小标宋_GBK" w:hAnsi="方正小标宋_GBK" w:eastAsia="方正小标宋_GBK" w:cs="方正小标宋_GBK"/>
          <w:sz w:val="44"/>
          <w:szCs w:val="48"/>
          <w:lang w:eastAsia="zh-CN"/>
        </w:rPr>
        <w:t>彭阳</w:t>
      </w:r>
      <w:r>
        <w:rPr>
          <w:rFonts w:hint="eastAsia" w:ascii="方正小标宋_GBK" w:hAnsi="方正小标宋_GBK" w:eastAsia="方正小标宋_GBK" w:cs="方正小标宋_GBK"/>
          <w:sz w:val="44"/>
          <w:szCs w:val="48"/>
        </w:rPr>
        <w:t>赛区</w:t>
      </w:r>
      <w:r>
        <w:rPr>
          <w:rFonts w:hint="eastAsia" w:ascii="方正小标宋_GBK" w:hAnsi="方正小标宋_GBK" w:eastAsia="方正小标宋_GBK" w:cs="方正小标宋_GBK"/>
          <w:sz w:val="44"/>
          <w:szCs w:val="48"/>
          <w:lang w:eastAsia="zh-CN"/>
        </w:rPr>
        <w:t>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pacing w:val="-20"/>
          <w:sz w:val="44"/>
          <w:szCs w:val="44"/>
        </w:rPr>
      </w:pPr>
      <w:r>
        <w:rPr>
          <w:rFonts w:hint="eastAsia" w:ascii="方正小标宋_GBK" w:hAnsi="方正小标宋_GBK" w:eastAsia="方正小标宋_GBK" w:cs="方正小标宋_GBK"/>
          <w:spacing w:val="-20"/>
          <w:sz w:val="44"/>
          <w:szCs w:val="48"/>
          <w:lang w:eastAsia="zh-CN"/>
        </w:rPr>
        <w:t>彭阳</w:t>
      </w:r>
      <w:r>
        <w:rPr>
          <w:rFonts w:hint="eastAsia" w:ascii="方正小标宋_GBK" w:hAnsi="方正小标宋_GBK" w:eastAsia="方正小标宋_GBK" w:cs="方正小标宋_GBK"/>
          <w:spacing w:val="-20"/>
          <w:sz w:val="44"/>
          <w:szCs w:val="48"/>
        </w:rPr>
        <w:t>县第</w:t>
      </w:r>
      <w:r>
        <w:rPr>
          <w:rFonts w:hint="eastAsia" w:ascii="方正小标宋_GBK" w:hAnsi="方正小标宋_GBK" w:eastAsia="方正小标宋_GBK" w:cs="方正小标宋_GBK"/>
          <w:spacing w:val="-20"/>
          <w:sz w:val="44"/>
          <w:szCs w:val="48"/>
          <w:lang w:eastAsia="zh-CN"/>
        </w:rPr>
        <w:t>一</w:t>
      </w:r>
      <w:r>
        <w:rPr>
          <w:rFonts w:hint="eastAsia" w:ascii="方正小标宋_GBK" w:hAnsi="方正小标宋_GBK" w:eastAsia="方正小标宋_GBK" w:cs="方正小标宋_GBK"/>
          <w:spacing w:val="-20"/>
          <w:sz w:val="44"/>
          <w:szCs w:val="48"/>
        </w:rPr>
        <w:t>届</w:t>
      </w:r>
      <w:r>
        <w:rPr>
          <w:rFonts w:hint="eastAsia" w:ascii="方正小标宋_GBK" w:hAnsi="方正小标宋_GBK" w:eastAsia="方正小标宋_GBK" w:cs="方正小标宋_GBK"/>
          <w:spacing w:val="-20"/>
          <w:sz w:val="44"/>
          <w:szCs w:val="48"/>
          <w:lang w:eastAsia="zh-CN"/>
        </w:rPr>
        <w:t>“体彩杯”</w:t>
      </w:r>
      <w:r>
        <w:rPr>
          <w:rFonts w:hint="eastAsia" w:ascii="方正小标宋_GBK" w:hAnsi="方正小标宋_GBK" w:eastAsia="方正小标宋_GBK" w:cs="方正小标宋_GBK"/>
          <w:spacing w:val="-20"/>
          <w:sz w:val="44"/>
          <w:szCs w:val="48"/>
        </w:rPr>
        <w:t>足球联赛</w:t>
      </w:r>
      <w:r>
        <w:rPr>
          <w:rFonts w:hint="eastAsia" w:ascii="方正小标宋_GBK" w:hAnsi="方正小标宋_GBK" w:eastAsia="方正小标宋_GBK" w:cs="方正小标宋_GBK"/>
          <w:color w:val="000000"/>
          <w:spacing w:val="-20"/>
          <w:sz w:val="44"/>
          <w:szCs w:val="44"/>
        </w:rPr>
        <w:t>免责协议书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本次</w:t>
      </w:r>
      <w:r>
        <w:rPr>
          <w:rFonts w:hint="default" w:ascii="Times New Roman" w:hAnsi="Times New Roman" w:eastAsia="仿宋_GB2312" w:cs="Times New Roman"/>
          <w:sz w:val="32"/>
          <w:szCs w:val="32"/>
        </w:rPr>
        <w:t>足球赛事活</w:t>
      </w:r>
      <w:bookmarkStart w:id="0" w:name="_GoBack"/>
      <w:bookmarkEnd w:id="0"/>
      <w:r>
        <w:rPr>
          <w:rFonts w:hint="default" w:ascii="Times New Roman" w:hAnsi="Times New Roman" w:eastAsia="仿宋_GB2312" w:cs="Times New Roman"/>
          <w:sz w:val="32"/>
          <w:szCs w:val="32"/>
        </w:rPr>
        <w:t>动，为业余、非赢利性质足球健身活动，不是商业活动，每个参与的人都是球队的主人，属于自发组织，遵循“平等、民主、自助、互助”的原则，各代表队的组织者必须对自己队内参赛人员的安全负责，活动中如发生意外，发起者和同行者有义务组织救援，但不承担任何法律和经济责任，特此声明！</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为进一步强化队员的自我保护意识，参加活动后本声明</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动生效并表明你接受本声明，否则，请在活动开始前退出！该免责声明目的是为活动发起人、组织者和同行者再次明确足球活动的风险，提高自律能力和抗风险能力，免除一些不必要的后果，让足球活动更安全更快乐！</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一、足球运动具有很高的危险性和不可预知性。各代表队的组织者及参赛人员的法定监护人对参加人员的行为及后果负完全责任。</w:t>
      </w:r>
      <w:r>
        <w:rPr>
          <w:rFonts w:hint="default" w:ascii="Times New Roman" w:hAnsi="Times New Roman" w:eastAsia="仿宋_GB2312" w:cs="Times New Roman"/>
          <w:sz w:val="32"/>
          <w:szCs w:val="32"/>
          <w:lang w:eastAsia="zh-CN"/>
        </w:rPr>
        <w:t>赛事主办方、承办方、协办方</w:t>
      </w:r>
      <w:r>
        <w:rPr>
          <w:rFonts w:hint="default" w:ascii="Times New Roman" w:hAnsi="Times New Roman" w:eastAsia="仿宋_GB2312" w:cs="Times New Roman"/>
          <w:sz w:val="32"/>
          <w:szCs w:val="32"/>
        </w:rPr>
        <w:t>不对任何足球运动本身具有的风险以及往返路途中发生的危险所产生的后果负责。</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次业余足球联赛活动属于非赢利性质足球健身活动，如因意外事故、突发气候变化和急性疾病等不可预测因素造成参赛人员身体损害时，比赛的发起者和同行者有义务尽力救助，但如果造成了不可逆转的损害，</w:t>
      </w:r>
      <w:r>
        <w:rPr>
          <w:rFonts w:hint="default" w:ascii="Times New Roman" w:hAnsi="Times New Roman" w:eastAsia="仿宋_GB2312" w:cs="Times New Roman"/>
          <w:sz w:val="32"/>
          <w:szCs w:val="32"/>
          <w:lang w:eastAsia="zh-CN"/>
        </w:rPr>
        <w:t>赛事主办方、承办方、协办方</w:t>
      </w:r>
      <w:r>
        <w:rPr>
          <w:rFonts w:hint="default" w:ascii="Times New Roman" w:hAnsi="Times New Roman" w:eastAsia="仿宋_GB2312" w:cs="Times New Roman"/>
          <w:sz w:val="32"/>
          <w:szCs w:val="32"/>
        </w:rPr>
        <w:t>不负担任何责任。任何代表队都应本着“尽力救助，风险自担”的原则参加活动，活动发起者和组织者亦不承担任何法律和经济责任。</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参赛人员如有恶意侵犯他人或其他行为，则不在此免责范围内，由各代表队的组织者及参赛人员的法定监护人承担相应的法律责任。如在活动中发生人身损害后果，活动发起人和领导均不承担赔偿责任，由受损害人依据法律规定和本声明依法解决。非本足球队参加者，球队及活动发起人和领导均不承担赔偿责任。本声明中关于免除参赛球队及活动发起人和领导责任及赔偿责任有约定效力。</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四、各队必须严格遵守足球赛事章程，服从组委会依据章程作出的各种处罚决定。</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比赛中肯定有较多的身体接触，难免发生运动伤害，要求各参赛队伍的运动员在比赛前必须办理人身意外伤害及医疗附加保险。同时，比赛中出现任何意外情况均由各队自行负责，由保险公司按照规定进行赔付，联赛组委会不负任何责任。</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赛事组委会要求各参赛队伍严格确保各参赛运动员的身体健康，身体健康者方可参加比赛，对于中间出现的各种健康问题，或因健康在赛场出现的各种意外，由各队自行负责，组委会不承担任何责任。同时，组委会建议球队组织运动员进行体检，并与运动员签订安全协议书。</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3、对参加本次足球赛事的所有参赛队伍，其交通、食宿均自行解决，交通安全和参赛期间的人身安全由各队自行负责，组委会不承担任何责任。</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以任何形式参加足球比赛活动都将视为同意以上免责协议。该免责协议必须参加者自己签名，代为签名者视作已沟通并被授权，否则由代签者承担后果。各参赛队自愿参加本次足球联赛，同意、认可以上《免责协议》，并签字确认。</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本协议一式俩份，</w:t>
      </w:r>
      <w:r>
        <w:rPr>
          <w:rFonts w:hint="default" w:ascii="Times New Roman" w:hAnsi="Times New Roman" w:eastAsia="仿宋_GB2312" w:cs="Times New Roman"/>
          <w:sz w:val="32"/>
          <w:szCs w:val="32"/>
          <w:lang w:eastAsia="zh-CN"/>
        </w:rPr>
        <w:t>组委会</w:t>
      </w:r>
      <w:r>
        <w:rPr>
          <w:rFonts w:hint="default" w:ascii="Times New Roman" w:hAnsi="Times New Roman" w:eastAsia="仿宋_GB2312" w:cs="Times New Roman"/>
          <w:sz w:val="32"/>
          <w:szCs w:val="32"/>
        </w:rPr>
        <w:t>一份、各参赛队一份。本协议最终解释权归联赛组委会所有。</w:t>
      </w:r>
    </w:p>
    <w:p>
      <w:pPr>
        <w:spacing w:line="440" w:lineRule="exact"/>
        <w:ind w:firstLine="640" w:firstLineChars="200"/>
        <w:rPr>
          <w:rFonts w:hint="default" w:ascii="Times New Roman" w:hAnsi="Times New Roman" w:eastAsia="仿宋_GB2312" w:cs="Times New Roman"/>
          <w:sz w:val="32"/>
          <w:szCs w:val="32"/>
        </w:rPr>
      </w:pPr>
    </w:p>
    <w:p>
      <w:pPr>
        <w:spacing w:line="440" w:lineRule="exact"/>
        <w:rPr>
          <w:rFonts w:hint="eastAsia" w:ascii="Times New Roman" w:hAnsi="Times New Roman" w:eastAsia="黑体" w:cs="Times New Roman"/>
          <w:bCs/>
          <w:sz w:val="32"/>
          <w:szCs w:val="32"/>
          <w:lang w:val="en-US" w:eastAsia="zh-CN"/>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足球队（签字）：            年  月  日</w:t>
      </w:r>
    </w:p>
    <w:p>
      <w:pPr>
        <w:keepNext w:val="0"/>
        <w:keepLines w:val="0"/>
        <w:pageBreakBefore w:val="0"/>
        <w:widowControl w:val="0"/>
        <w:kinsoku/>
        <w:wordWrap/>
        <w:overflowPunct/>
        <w:topLinePunct w:val="0"/>
        <w:autoSpaceDE/>
        <w:autoSpaceDN/>
        <w:bidi w:val="0"/>
        <w:adjustRightInd/>
        <w:spacing w:line="560" w:lineRule="exact"/>
        <w:ind w:left="0" w:leftChars="0"/>
        <w:rPr>
          <w:rFonts w:hint="default"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E59D8"/>
    <w:rsid w:val="7F5E5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2021-04-07T09:02:00Z</dcterms:created>
  <dc:creator>咔嚓咔嚓</dc:creator>
  <cp:lastModifiedBy>咔嚓咔嚓</cp:lastModifiedBy>
  <dcterms:modified xsi:type="dcterms:W3CDTF">2021-04-07T09:11:00Z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