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成立登记社会组织名单</w:t>
      </w:r>
    </w:p>
    <w:bookmarkEnd w:id="0"/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067"/>
        <w:gridCol w:w="2376"/>
        <w:gridCol w:w="1672"/>
        <w:gridCol w:w="1690"/>
        <w:gridCol w:w="1673"/>
        <w:gridCol w:w="1673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  <w:t>社会组织类型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  <w:t>统一信用代码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  <w:t>社会组织名称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  <w:t>住所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  <w:t>法定代表人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  <w:t>业务主管单位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shd w:val="clear" w:color="auto" w:fill="auto"/>
                <w:vertAlign w:val="baseline"/>
                <w:lang w:eastAsia="zh-CN"/>
              </w:rPr>
              <w:t>成立日期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社会团体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51640425MJY6764745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彭阳县青年创业协会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彭阳县电商孵化园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梁向南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共青团彭阳县委员会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2021-01-26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社会团体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51640425MJY6764820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彭阳县毽球协会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彭阳县体育馆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王</w:t>
            </w: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小丽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彭阳县体育中心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2021-01-26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社会团体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51640425MJY9947475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  <w:t>彭阳县体育总会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彭阳县体育中心</w:t>
            </w: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一楼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杨效宗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彭阳县体育中心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2021-06-21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4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社会团体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51640425MJY919245Q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  <w:t>彭阳县青年体育协会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彭阳县</w:t>
            </w: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二号小区北门680号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曹龙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共青团彭阳县委员会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2021-11-04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5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社会团体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51640425MJY9492098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  <w:t>彭阳县王洼镇篮球协会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彭阳县</w:t>
            </w: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王洼镇体育馆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马平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彭阳县体育中心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2021-11-05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6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民办非企业单位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52640425MJY9949079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  <w:t>彭阳县阳光驿站社会工作服务中心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彭阳县</w:t>
            </w: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兴彭大街103号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金满堂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直接登记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2021-04-01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7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民办非企业单位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52640425MJY994755W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  <w:t>彭阳县茹河社会工作服务站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彭阳县白阳镇郑河街浙商国际小区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刘涛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直接登记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2021-04-25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8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民办非企业单位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52640425MJY9385260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  <w:t>彭阳县孟塬乡盛彩家庭牧场联盟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彭阳县</w:t>
            </w: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孟塬乡草滩村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张美美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彭阳县农村合作经济经营管理站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2021-</w:t>
            </w: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10</w:t>
            </w: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-2</w:t>
            </w: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9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民办非企业单位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52640425MJY928897K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  <w:t>彭阳县白阳镇政府街社区红石榴社会工作服务中心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彭阳县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  <w:t>白阳镇政府街社区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刘世荣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直接登记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2021-11-02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  <w:lang w:eastAsia="zh-CN"/>
              </w:rPr>
              <w:t>民办非企业单位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52640425MJY919114R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  <w:t>彭阳县怡辰社会工作服务中心</w:t>
            </w: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彭阳县</w:t>
            </w: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财富广场B区营单元B-53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王凤玲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hint="eastAsia"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直接登记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vertAlign w:val="baseline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2021-11-09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43823"/>
    <w:rsid w:val="76C438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2021-11-19T03:59:00Z</dcterms:created>
  <dc:creator>橙子雨</dc:creator>
  <cp:lastModifiedBy>橙子雨</cp:lastModifiedBy>
  <dcterms:modified xsi:type="dcterms:W3CDTF">2021-11-19T04:00:03Z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