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hint="eastAsia" w:ascii="黑体" w:hAnsi="黑体" w:eastAsia="黑体" w:cs="黑体"/>
          <w:color w:val="000000"/>
          <w:sz w:val="32"/>
          <w:szCs w:val="40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40"/>
          <w:lang w:eastAsia="zh-CN"/>
        </w:rPr>
        <w:t>附件</w:t>
      </w:r>
    </w:p>
    <w:p>
      <w:pPr>
        <w:adjustRightInd w:val="0"/>
        <w:snapToGrid w:val="0"/>
        <w:spacing w:line="580" w:lineRule="exact"/>
        <w:jc w:val="center"/>
        <w:rPr>
          <w:rFonts w:hint="eastAsia" w:ascii="仿宋" w:hAnsi="仿宋" w:eastAsia="仿宋"/>
          <w:bCs/>
          <w:color w:val="000000"/>
          <w:sz w:val="44"/>
          <w:szCs w:val="44"/>
        </w:rPr>
      </w:pPr>
    </w:p>
    <w:p>
      <w:pPr>
        <w:adjustRightInd w:val="0"/>
        <w:snapToGrid w:val="0"/>
        <w:spacing w:line="580" w:lineRule="exact"/>
        <w:jc w:val="center"/>
        <w:rPr>
          <w:rFonts w:hint="eastAsia" w:ascii="仿宋" w:hAnsi="仿宋" w:eastAsia="仿宋"/>
          <w:bCs/>
          <w:color w:val="000000"/>
          <w:sz w:val="44"/>
          <w:szCs w:val="44"/>
        </w:rPr>
      </w:pPr>
    </w:p>
    <w:p>
      <w:pPr>
        <w:adjustRightInd w:val="0"/>
        <w:snapToGrid w:val="0"/>
        <w:spacing w:line="580" w:lineRule="exact"/>
        <w:jc w:val="center"/>
        <w:rPr>
          <w:rFonts w:hint="eastAsia" w:ascii="仿宋" w:hAnsi="仿宋" w:eastAsia="仿宋"/>
          <w:bCs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eastAsia="zh-CN"/>
        </w:rPr>
        <w:t>彭阳县教体系统人才培养项目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eastAsia="zh-CN"/>
        </w:rPr>
        <w:t>名师工作室成员申请书</w:t>
      </w:r>
    </w:p>
    <w:p>
      <w:pPr>
        <w:adjustRightInd w:val="0"/>
        <w:snapToGrid w:val="0"/>
        <w:spacing w:line="580" w:lineRule="exact"/>
        <w:rPr>
          <w:rFonts w:ascii="仿宋" w:hAnsi="仿宋" w:eastAsia="仿宋"/>
          <w:color w:val="000000"/>
          <w:sz w:val="44"/>
          <w:szCs w:val="52"/>
        </w:rPr>
      </w:pPr>
    </w:p>
    <w:p>
      <w:pPr>
        <w:adjustRightInd w:val="0"/>
        <w:snapToGrid w:val="0"/>
        <w:spacing w:line="580" w:lineRule="exact"/>
        <w:rPr>
          <w:rFonts w:ascii="仿宋" w:hAnsi="仿宋" w:eastAsia="仿宋"/>
          <w:color w:val="000000"/>
          <w:sz w:val="44"/>
          <w:szCs w:val="52"/>
        </w:rPr>
      </w:pPr>
    </w:p>
    <w:p>
      <w:pPr>
        <w:adjustRightInd w:val="0"/>
        <w:snapToGrid w:val="0"/>
        <w:spacing w:line="580" w:lineRule="exact"/>
        <w:rPr>
          <w:rFonts w:ascii="仿宋" w:hAnsi="仿宋" w:eastAsia="仿宋"/>
          <w:color w:val="000000"/>
          <w:sz w:val="44"/>
          <w:szCs w:val="52"/>
        </w:rPr>
      </w:pPr>
    </w:p>
    <w:p>
      <w:pPr>
        <w:adjustRightInd w:val="0"/>
        <w:snapToGrid w:val="0"/>
        <w:spacing w:line="580" w:lineRule="exact"/>
        <w:rPr>
          <w:rFonts w:ascii="仿宋" w:hAnsi="仿宋" w:eastAsia="仿宋"/>
          <w:color w:val="000000"/>
          <w:sz w:val="44"/>
          <w:szCs w:val="52"/>
        </w:rPr>
      </w:pPr>
    </w:p>
    <w:p>
      <w:pPr>
        <w:adjustRightInd w:val="0"/>
        <w:snapToGrid w:val="0"/>
        <w:spacing w:line="580" w:lineRule="exact"/>
        <w:rPr>
          <w:rFonts w:ascii="仿宋" w:hAnsi="仿宋" w:eastAsia="仿宋"/>
          <w:color w:val="000000"/>
          <w:sz w:val="44"/>
          <w:szCs w:val="52"/>
        </w:rPr>
      </w:pPr>
    </w:p>
    <w:p>
      <w:pPr>
        <w:adjustRightInd w:val="0"/>
        <w:snapToGrid w:val="0"/>
        <w:spacing w:line="580" w:lineRule="exact"/>
        <w:rPr>
          <w:rFonts w:ascii="仿宋" w:hAnsi="仿宋" w:eastAsia="仿宋"/>
          <w:color w:val="000000"/>
          <w:sz w:val="44"/>
          <w:szCs w:val="52"/>
        </w:rPr>
      </w:pPr>
    </w:p>
    <w:p>
      <w:pPr>
        <w:adjustRightInd w:val="0"/>
        <w:snapToGrid w:val="0"/>
        <w:spacing w:line="580" w:lineRule="exact"/>
        <w:rPr>
          <w:rFonts w:ascii="仿宋" w:hAnsi="仿宋" w:eastAsia="仿宋"/>
          <w:color w:val="000000"/>
          <w:sz w:val="44"/>
          <w:szCs w:val="52"/>
        </w:rPr>
      </w:pPr>
    </w:p>
    <w:p>
      <w:pPr>
        <w:adjustRightInd w:val="0"/>
        <w:snapToGrid w:val="0"/>
        <w:spacing w:line="580" w:lineRule="exact"/>
        <w:rPr>
          <w:rFonts w:ascii="仿宋" w:hAnsi="仿宋" w:eastAsia="仿宋"/>
          <w:color w:val="000000"/>
          <w:sz w:val="36"/>
          <w:szCs w:val="36"/>
        </w:rPr>
      </w:pPr>
    </w:p>
    <w:p>
      <w:pPr>
        <w:adjustRightInd w:val="0"/>
        <w:snapToGrid w:val="0"/>
        <w:spacing w:line="580" w:lineRule="exact"/>
        <w:rPr>
          <w:rFonts w:ascii="仿宋" w:hAnsi="仿宋" w:eastAsia="仿宋"/>
          <w:color w:val="000000"/>
          <w:sz w:val="36"/>
          <w:szCs w:val="36"/>
        </w:rPr>
      </w:pPr>
    </w:p>
    <w:p>
      <w:pPr>
        <w:adjustRightInd w:val="0"/>
        <w:snapToGrid w:val="0"/>
        <w:spacing w:line="580" w:lineRule="exact"/>
        <w:rPr>
          <w:rFonts w:ascii="仿宋" w:hAnsi="仿宋" w:eastAsia="仿宋"/>
          <w:color w:val="000000"/>
          <w:sz w:val="36"/>
          <w:szCs w:val="36"/>
        </w:rPr>
      </w:pPr>
    </w:p>
    <w:p>
      <w:pPr>
        <w:adjustRightInd w:val="0"/>
        <w:snapToGrid w:val="0"/>
        <w:spacing w:line="580" w:lineRule="exact"/>
        <w:rPr>
          <w:rFonts w:ascii="仿宋" w:hAnsi="仿宋" w:eastAsia="仿宋"/>
          <w:color w:val="000000"/>
          <w:sz w:val="32"/>
          <w:szCs w:val="32"/>
          <w:u w:val="single"/>
        </w:rPr>
      </w:pPr>
      <w:r>
        <w:rPr>
          <w:rFonts w:ascii="仿宋" w:hAnsi="仿宋" w:eastAsia="仿宋"/>
          <w:color w:val="000000"/>
          <w:sz w:val="32"/>
          <w:szCs w:val="32"/>
        </w:rPr>
        <w:t xml:space="preserve">       </w:t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 </w:t>
      </w:r>
      <w:r>
        <w:rPr>
          <w:rFonts w:ascii="仿宋" w:hAnsi="仿宋" w:eastAsia="仿宋"/>
          <w:color w:val="000000"/>
          <w:sz w:val="32"/>
          <w:szCs w:val="32"/>
        </w:rPr>
        <w:t xml:space="preserve"> 单位名称</w:t>
      </w:r>
      <w:r>
        <w:rPr>
          <w:rFonts w:ascii="仿宋" w:hAnsi="仿宋" w:eastAsia="仿宋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color w:val="000000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color w:val="000000"/>
          <w:sz w:val="32"/>
          <w:szCs w:val="32"/>
          <w:u w:val="single"/>
        </w:rPr>
        <w:t xml:space="preserve">      </w:t>
      </w:r>
    </w:p>
    <w:p>
      <w:pPr>
        <w:adjustRightInd w:val="0"/>
        <w:snapToGrid w:val="0"/>
        <w:spacing w:line="580" w:lineRule="exact"/>
        <w:rPr>
          <w:rFonts w:ascii="仿宋" w:hAnsi="仿宋" w:eastAsia="仿宋"/>
          <w:color w:val="000000"/>
          <w:sz w:val="32"/>
          <w:szCs w:val="32"/>
          <w:u w:val="single"/>
        </w:rPr>
      </w:pPr>
      <w:r>
        <w:rPr>
          <w:rFonts w:ascii="仿宋" w:hAnsi="仿宋" w:eastAsia="仿宋"/>
          <w:color w:val="000000"/>
          <w:sz w:val="32"/>
          <w:szCs w:val="32"/>
        </w:rPr>
        <w:t xml:space="preserve">        </w:t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 </w:t>
      </w:r>
      <w:r>
        <w:rPr>
          <w:rFonts w:ascii="仿宋" w:hAnsi="仿宋" w:eastAsia="仿宋"/>
          <w:color w:val="000000"/>
          <w:sz w:val="32"/>
          <w:szCs w:val="32"/>
        </w:rPr>
        <w:t>姓    名</w:t>
      </w:r>
      <w:r>
        <w:rPr>
          <w:rFonts w:ascii="仿宋" w:hAnsi="仿宋" w:eastAsia="仿宋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color w:val="00000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ascii="仿宋" w:hAnsi="仿宋" w:eastAsia="仿宋"/>
          <w:color w:val="000000"/>
          <w:sz w:val="32"/>
          <w:szCs w:val="32"/>
          <w:u w:val="single"/>
        </w:rPr>
        <w:t xml:space="preserve">            </w:t>
      </w:r>
    </w:p>
    <w:p>
      <w:pPr>
        <w:adjustRightInd w:val="0"/>
        <w:snapToGrid w:val="0"/>
        <w:spacing w:line="58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 xml:space="preserve">       </w:t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 </w:t>
      </w:r>
      <w:r>
        <w:rPr>
          <w:rFonts w:ascii="仿宋" w:hAnsi="仿宋" w:eastAsia="仿宋"/>
          <w:color w:val="000000"/>
          <w:sz w:val="32"/>
          <w:szCs w:val="32"/>
        </w:rPr>
        <w:t xml:space="preserve"> 学段学科</w:t>
      </w:r>
      <w:r>
        <w:rPr>
          <w:rFonts w:ascii="仿宋" w:hAnsi="仿宋" w:eastAsia="仿宋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color w:val="00000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ascii="仿宋" w:hAnsi="仿宋" w:eastAsia="仿宋"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  </w:t>
      </w:r>
      <w:r>
        <w:rPr>
          <w:rFonts w:ascii="仿宋" w:hAnsi="仿宋" w:eastAsia="仿宋"/>
          <w:color w:val="000000"/>
          <w:sz w:val="32"/>
          <w:szCs w:val="32"/>
          <w:u w:val="single"/>
        </w:rPr>
        <w:t xml:space="preserve">   </w:t>
      </w:r>
      <w:r>
        <w:rPr>
          <w:rFonts w:ascii="仿宋" w:hAnsi="仿宋" w:eastAsia="仿宋"/>
          <w:color w:val="000000"/>
          <w:sz w:val="32"/>
          <w:szCs w:val="32"/>
        </w:rPr>
        <w:t xml:space="preserve"> </w:t>
      </w:r>
    </w:p>
    <w:p>
      <w:pPr>
        <w:adjustRightInd w:val="0"/>
        <w:snapToGrid w:val="0"/>
        <w:spacing w:line="580" w:lineRule="exact"/>
        <w:rPr>
          <w:rFonts w:hint="eastAsia" w:ascii="仿宋" w:hAnsi="仿宋" w:eastAsia="仿宋"/>
          <w:color w:val="000000"/>
          <w:sz w:val="32"/>
          <w:szCs w:val="32"/>
          <w:u w:val="single"/>
        </w:rPr>
      </w:pPr>
      <w:r>
        <w:rPr>
          <w:rFonts w:ascii="仿宋" w:hAnsi="仿宋" w:eastAsia="仿宋"/>
          <w:color w:val="000000"/>
          <w:sz w:val="32"/>
          <w:szCs w:val="32"/>
        </w:rPr>
        <w:t xml:space="preserve">       </w:t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 </w:t>
      </w:r>
      <w:r>
        <w:rPr>
          <w:rFonts w:ascii="仿宋" w:hAnsi="仿宋" w:eastAsia="仿宋"/>
          <w:color w:val="000000"/>
          <w:sz w:val="32"/>
          <w:szCs w:val="32"/>
        </w:rPr>
        <w:t xml:space="preserve"> 申报日期</w:t>
      </w:r>
      <w:r>
        <w:rPr>
          <w:rFonts w:ascii="仿宋" w:hAnsi="仿宋" w:eastAsia="仿宋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color w:val="00000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>201</w:t>
      </w:r>
      <w:r>
        <w:rPr>
          <w:rFonts w:hint="eastAsia" w:ascii="仿宋" w:hAnsi="仿宋" w:eastAsia="仿宋"/>
          <w:color w:val="000000"/>
          <w:sz w:val="32"/>
          <w:szCs w:val="32"/>
          <w:u w:val="single"/>
          <w:lang w:val="en-US" w:eastAsia="zh-CN"/>
        </w:rPr>
        <w:t>8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>年</w:t>
      </w:r>
      <w:r>
        <w:rPr>
          <w:rFonts w:hint="eastAsia" w:ascii="仿宋" w:hAnsi="仿宋" w:eastAsia="仿宋"/>
          <w:color w:val="000000"/>
          <w:sz w:val="32"/>
          <w:szCs w:val="32"/>
          <w:u w:val="single"/>
          <w:lang w:val="en-US" w:eastAsia="zh-CN"/>
        </w:rPr>
        <w:t>3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>月</w:t>
      </w:r>
      <w:r>
        <w:rPr>
          <w:rFonts w:ascii="仿宋" w:hAnsi="仿宋" w:eastAsia="仿宋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color w:val="000000"/>
          <w:sz w:val="32"/>
          <w:szCs w:val="32"/>
          <w:u w:val="single"/>
          <w:lang w:val="en-US" w:eastAsia="zh-CN"/>
        </w:rPr>
        <w:t xml:space="preserve">    </w:t>
      </w:r>
      <w:r>
        <w:rPr>
          <w:rFonts w:ascii="仿宋" w:hAnsi="仿宋" w:eastAsia="仿宋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color w:val="000000"/>
          <w:sz w:val="32"/>
          <w:szCs w:val="32"/>
          <w:u w:val="single"/>
        </w:rPr>
        <w:t xml:space="preserve"> </w:t>
      </w:r>
    </w:p>
    <w:p>
      <w:pPr>
        <w:adjustRightInd w:val="0"/>
        <w:snapToGrid w:val="0"/>
        <w:spacing w:line="580" w:lineRule="exact"/>
        <w:rPr>
          <w:rFonts w:hint="eastAsia" w:ascii="仿宋" w:hAnsi="仿宋" w:eastAsia="仿宋"/>
          <w:color w:val="000000"/>
          <w:sz w:val="32"/>
          <w:szCs w:val="32"/>
          <w:u w:val="single"/>
        </w:rPr>
      </w:pPr>
    </w:p>
    <w:p>
      <w:pPr>
        <w:adjustRightInd w:val="0"/>
        <w:snapToGrid w:val="0"/>
        <w:spacing w:line="580" w:lineRule="exact"/>
        <w:rPr>
          <w:rFonts w:hint="eastAsia" w:ascii="仿宋" w:hAnsi="仿宋" w:eastAsia="仿宋"/>
          <w:color w:val="000000"/>
          <w:sz w:val="32"/>
          <w:szCs w:val="32"/>
          <w:u w:val="single"/>
        </w:rPr>
      </w:pPr>
    </w:p>
    <w:p>
      <w:pPr>
        <w:adjustRightInd w:val="0"/>
        <w:snapToGrid w:val="0"/>
        <w:spacing w:line="580" w:lineRule="exact"/>
        <w:rPr>
          <w:rFonts w:hint="eastAsia" w:ascii="仿宋" w:hAnsi="仿宋" w:eastAsia="仿宋"/>
          <w:color w:val="000000"/>
          <w:sz w:val="32"/>
          <w:szCs w:val="32"/>
          <w:u w:val="single"/>
        </w:rPr>
      </w:pP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填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表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说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明</w:t>
      </w:r>
    </w:p>
    <w:p>
      <w:pPr>
        <w:adjustRightInd w:val="0"/>
        <w:snapToGrid w:val="0"/>
        <w:spacing w:line="580" w:lineRule="exact"/>
        <w:jc w:val="center"/>
        <w:rPr>
          <w:rFonts w:hint="eastAsia" w:ascii="仿宋_GB2312" w:hAnsi="仿宋_GB2312" w:eastAsia="仿宋_GB2312" w:cs="仿宋_GB2312"/>
          <w:color w:val="00000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此表正反面打印，一式两份。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培养对象类别填：工作室主持人、名校园长、名师、学科带头人、骨干教师，。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承担课题情况填写：课题编号、名称、级别、研究分工（主持人、成员）、立项及结题时间等。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获奖情况填写填写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2017-2018年获得的奖项。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填报人员为交流人员的，可在现单位填报。</w:t>
      </w:r>
    </w:p>
    <w:p>
      <w:pPr>
        <w:numPr>
          <w:ilvl w:val="0"/>
          <w:numId w:val="0"/>
        </w:numPr>
        <w:adjustRightInd w:val="0"/>
        <w:snapToGrid w:val="0"/>
        <w:spacing w:line="580" w:lineRule="exact"/>
        <w:jc w:val="left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</w:p>
    <w:p>
      <w:pPr>
        <w:adjustRightInd w:val="0"/>
        <w:snapToGrid w:val="0"/>
        <w:spacing w:line="580" w:lineRule="exact"/>
        <w:rPr>
          <w:rFonts w:hint="eastAsia" w:ascii="仿宋" w:hAnsi="仿宋" w:eastAsia="仿宋"/>
          <w:color w:val="000000"/>
          <w:sz w:val="32"/>
          <w:szCs w:val="32"/>
          <w:u w:val="single"/>
        </w:rPr>
      </w:pPr>
    </w:p>
    <w:p>
      <w:pPr>
        <w:adjustRightInd w:val="0"/>
        <w:snapToGrid w:val="0"/>
        <w:spacing w:line="580" w:lineRule="exact"/>
        <w:rPr>
          <w:rFonts w:hint="eastAsia" w:ascii="仿宋" w:hAnsi="仿宋" w:eastAsia="仿宋"/>
          <w:color w:val="000000"/>
          <w:sz w:val="32"/>
          <w:szCs w:val="32"/>
          <w:u w:val="single"/>
        </w:rPr>
      </w:pPr>
    </w:p>
    <w:p>
      <w:pPr>
        <w:adjustRightInd w:val="0"/>
        <w:snapToGrid w:val="0"/>
        <w:spacing w:line="580" w:lineRule="exact"/>
        <w:rPr>
          <w:rFonts w:hint="eastAsia" w:ascii="仿宋" w:hAnsi="仿宋" w:eastAsia="仿宋"/>
          <w:color w:val="000000"/>
          <w:sz w:val="32"/>
          <w:szCs w:val="32"/>
          <w:u w:val="single"/>
        </w:rPr>
      </w:pPr>
    </w:p>
    <w:p>
      <w:pPr>
        <w:adjustRightInd w:val="0"/>
        <w:snapToGrid w:val="0"/>
        <w:spacing w:line="580" w:lineRule="exact"/>
        <w:rPr>
          <w:rFonts w:hint="eastAsia" w:ascii="仿宋" w:hAnsi="仿宋" w:eastAsia="仿宋"/>
          <w:color w:val="000000"/>
          <w:sz w:val="32"/>
          <w:szCs w:val="32"/>
          <w:u w:val="single"/>
        </w:rPr>
      </w:pPr>
    </w:p>
    <w:p>
      <w:pPr>
        <w:adjustRightInd w:val="0"/>
        <w:snapToGrid w:val="0"/>
        <w:spacing w:line="580" w:lineRule="exact"/>
        <w:rPr>
          <w:rFonts w:hint="eastAsia" w:ascii="仿宋" w:hAnsi="仿宋" w:eastAsia="仿宋"/>
          <w:color w:val="000000"/>
          <w:sz w:val="32"/>
          <w:szCs w:val="32"/>
          <w:u w:val="single"/>
        </w:rPr>
      </w:pPr>
    </w:p>
    <w:p>
      <w:pPr>
        <w:adjustRightInd w:val="0"/>
        <w:snapToGrid w:val="0"/>
        <w:spacing w:line="580" w:lineRule="exact"/>
        <w:rPr>
          <w:rFonts w:hint="eastAsia" w:ascii="仿宋" w:hAnsi="仿宋" w:eastAsia="仿宋"/>
          <w:color w:val="000000"/>
          <w:sz w:val="32"/>
          <w:szCs w:val="32"/>
          <w:u w:val="single"/>
        </w:rPr>
      </w:pPr>
    </w:p>
    <w:p>
      <w:pPr>
        <w:adjustRightInd w:val="0"/>
        <w:snapToGrid w:val="0"/>
        <w:spacing w:line="580" w:lineRule="exact"/>
        <w:rPr>
          <w:rFonts w:hint="eastAsia" w:ascii="仿宋" w:hAnsi="仿宋" w:eastAsia="仿宋"/>
          <w:color w:val="000000"/>
          <w:sz w:val="32"/>
          <w:szCs w:val="32"/>
          <w:u w:val="single"/>
        </w:rPr>
      </w:pPr>
    </w:p>
    <w:p>
      <w:pPr>
        <w:adjustRightInd w:val="0"/>
        <w:snapToGrid w:val="0"/>
        <w:spacing w:line="580" w:lineRule="exact"/>
        <w:rPr>
          <w:rFonts w:hint="eastAsia" w:ascii="仿宋" w:hAnsi="仿宋" w:eastAsia="仿宋"/>
          <w:color w:val="000000"/>
          <w:sz w:val="32"/>
          <w:szCs w:val="32"/>
          <w:u w:val="single"/>
        </w:rPr>
      </w:pPr>
    </w:p>
    <w:p>
      <w:pPr>
        <w:adjustRightInd w:val="0"/>
        <w:snapToGrid w:val="0"/>
        <w:spacing w:line="580" w:lineRule="exact"/>
        <w:rPr>
          <w:rFonts w:hint="eastAsia" w:ascii="仿宋" w:hAnsi="仿宋" w:eastAsia="仿宋"/>
          <w:color w:val="000000"/>
          <w:sz w:val="32"/>
          <w:szCs w:val="32"/>
          <w:u w:val="single"/>
        </w:rPr>
      </w:pPr>
    </w:p>
    <w:p>
      <w:pPr>
        <w:adjustRightInd w:val="0"/>
        <w:snapToGrid w:val="0"/>
        <w:spacing w:line="580" w:lineRule="exact"/>
        <w:rPr>
          <w:rFonts w:hint="eastAsia" w:ascii="仿宋" w:hAnsi="仿宋" w:eastAsia="仿宋"/>
          <w:color w:val="000000"/>
          <w:sz w:val="32"/>
          <w:szCs w:val="32"/>
          <w:u w:val="single"/>
        </w:rPr>
      </w:pPr>
    </w:p>
    <w:p>
      <w:pPr>
        <w:adjustRightInd w:val="0"/>
        <w:snapToGrid w:val="0"/>
        <w:spacing w:line="580" w:lineRule="exact"/>
        <w:rPr>
          <w:rFonts w:hint="eastAsia" w:ascii="仿宋" w:hAnsi="仿宋" w:eastAsia="仿宋"/>
          <w:color w:val="000000"/>
          <w:sz w:val="32"/>
          <w:szCs w:val="32"/>
          <w:u w:val="single"/>
        </w:rPr>
      </w:pPr>
    </w:p>
    <w:p>
      <w:pPr>
        <w:adjustRightInd w:val="0"/>
        <w:snapToGrid w:val="0"/>
        <w:spacing w:line="580" w:lineRule="exact"/>
        <w:rPr>
          <w:rFonts w:hint="eastAsia" w:ascii="仿宋" w:hAnsi="仿宋" w:eastAsia="仿宋"/>
          <w:color w:val="000000"/>
          <w:sz w:val="32"/>
          <w:szCs w:val="32"/>
          <w:u w:val="single"/>
        </w:rPr>
      </w:pPr>
    </w:p>
    <w:tbl>
      <w:tblPr>
        <w:tblStyle w:val="3"/>
        <w:tblpPr w:leftFromText="180" w:rightFromText="180" w:vertAnchor="text" w:horzAnchor="page" w:tblpXSpec="center" w:tblpY="18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807"/>
        <w:gridCol w:w="333"/>
        <w:gridCol w:w="667"/>
        <w:gridCol w:w="1169"/>
        <w:gridCol w:w="1134"/>
        <w:gridCol w:w="1684"/>
        <w:gridCol w:w="1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/>
                <w:color w:val="000000"/>
              </w:rPr>
              <w:t>姓</w:t>
            </w:r>
            <w:r>
              <w:rPr>
                <w:rFonts w:hint="eastAsia" w:ascii="仿宋" w:hAnsi="仿宋" w:eastAsia="仿宋"/>
                <w:color w:val="000000"/>
              </w:rPr>
              <w:t xml:space="preserve">  </w:t>
            </w:r>
            <w:r>
              <w:rPr>
                <w:rFonts w:ascii="仿宋" w:hAnsi="仿宋" w:eastAsia="仿宋"/>
                <w:color w:val="000000"/>
              </w:rPr>
              <w:t>名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66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/>
                <w:color w:val="000000"/>
              </w:rPr>
              <w:t>性别</w:t>
            </w:r>
          </w:p>
        </w:tc>
        <w:tc>
          <w:tcPr>
            <w:tcW w:w="116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/>
                <w:color w:val="000000"/>
              </w:rPr>
              <w:t>民族</w:t>
            </w:r>
          </w:p>
        </w:tc>
        <w:tc>
          <w:tcPr>
            <w:tcW w:w="16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162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出生年月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66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籍贯</w:t>
            </w:r>
          </w:p>
        </w:tc>
        <w:tc>
          <w:tcPr>
            <w:tcW w:w="116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政治面貌</w:t>
            </w:r>
          </w:p>
        </w:tc>
        <w:tc>
          <w:tcPr>
            <w:tcW w:w="16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1627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参加工作时间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66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学历</w:t>
            </w:r>
          </w:p>
        </w:tc>
        <w:tc>
          <w:tcPr>
            <w:tcW w:w="116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联系电话</w:t>
            </w:r>
          </w:p>
        </w:tc>
        <w:tc>
          <w:tcPr>
            <w:tcW w:w="16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1627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908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ascii="仿宋" w:hAnsi="仿宋" w:eastAsia="仿宋"/>
                <w:color w:val="000000"/>
              </w:rPr>
              <w:t>现任专业技术职务及受聘时间</w:t>
            </w:r>
          </w:p>
        </w:tc>
        <w:tc>
          <w:tcPr>
            <w:tcW w:w="2169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/>
                <w:color w:val="000000"/>
              </w:rPr>
              <w:t>现任行政职务</w:t>
            </w:r>
          </w:p>
        </w:tc>
        <w:tc>
          <w:tcPr>
            <w:tcW w:w="3311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908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任教学段学科</w:t>
            </w:r>
          </w:p>
        </w:tc>
        <w:tc>
          <w:tcPr>
            <w:tcW w:w="2169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lang w:eastAsia="zh-CN"/>
              </w:rPr>
              <w:t>培养类别</w:t>
            </w:r>
          </w:p>
        </w:tc>
        <w:tc>
          <w:tcPr>
            <w:tcW w:w="3311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3" w:hRule="atLeast"/>
        </w:trPr>
        <w:tc>
          <w:tcPr>
            <w:tcW w:w="1908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/>
                <w:color w:val="000000"/>
              </w:rPr>
              <w:t>学习</w:t>
            </w:r>
            <w:r>
              <w:rPr>
                <w:rFonts w:hint="eastAsia" w:ascii="仿宋" w:hAnsi="仿宋" w:eastAsia="仿宋"/>
                <w:color w:val="000000"/>
              </w:rPr>
              <w:t>、</w:t>
            </w:r>
            <w:r>
              <w:rPr>
                <w:rFonts w:ascii="仿宋" w:hAnsi="仿宋" w:eastAsia="仿宋"/>
                <w:color w:val="000000"/>
              </w:rPr>
              <w:t>工作经历</w:t>
            </w:r>
          </w:p>
        </w:tc>
        <w:tc>
          <w:tcPr>
            <w:tcW w:w="6614" w:type="dxa"/>
            <w:gridSpan w:val="6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3" w:hRule="atLeast"/>
        </w:trPr>
        <w:tc>
          <w:tcPr>
            <w:tcW w:w="1908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lang w:eastAsia="zh-CN"/>
              </w:rPr>
              <w:t>承担课题情况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lang w:eastAsia="zh-CN"/>
              </w:rPr>
            </w:pPr>
          </w:p>
        </w:tc>
        <w:tc>
          <w:tcPr>
            <w:tcW w:w="6614" w:type="dxa"/>
            <w:gridSpan w:val="6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4" w:hRule="atLeast"/>
        </w:trPr>
        <w:tc>
          <w:tcPr>
            <w:tcW w:w="1908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  <w:lang w:eastAsia="zh-CN"/>
              </w:rPr>
              <w:t>获奖</w:t>
            </w:r>
            <w:r>
              <w:rPr>
                <w:rFonts w:ascii="仿宋" w:hAnsi="仿宋" w:eastAsia="仿宋"/>
                <w:color w:val="000000"/>
              </w:rPr>
              <w:t>情况</w:t>
            </w:r>
          </w:p>
        </w:tc>
        <w:tc>
          <w:tcPr>
            <w:tcW w:w="6614" w:type="dxa"/>
            <w:gridSpan w:val="6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4" w:hRule="atLeast"/>
        </w:trPr>
        <w:tc>
          <w:tcPr>
            <w:tcW w:w="1908" w:type="dxa"/>
            <w:gridSpan w:val="2"/>
            <w:vAlign w:val="center"/>
          </w:tcPr>
          <w:p>
            <w:pPr>
              <w:tabs>
                <w:tab w:val="left" w:pos="5040"/>
              </w:tabs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/>
                <w:color w:val="000000"/>
              </w:rPr>
              <w:t>学校意见</w:t>
            </w:r>
          </w:p>
        </w:tc>
        <w:tc>
          <w:tcPr>
            <w:tcW w:w="6614" w:type="dxa"/>
            <w:gridSpan w:val="6"/>
            <w:vAlign w:val="top"/>
          </w:tcPr>
          <w:p>
            <w:pPr>
              <w:tabs>
                <w:tab w:val="left" w:pos="5040"/>
              </w:tabs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color w:val="000000"/>
              </w:rPr>
            </w:pPr>
          </w:p>
          <w:p>
            <w:pPr>
              <w:tabs>
                <w:tab w:val="left" w:pos="5040"/>
              </w:tabs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color w:val="000000"/>
              </w:rPr>
            </w:pPr>
          </w:p>
          <w:p>
            <w:pPr>
              <w:tabs>
                <w:tab w:val="left" w:pos="5040"/>
              </w:tabs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color w:val="000000"/>
              </w:rPr>
            </w:pPr>
          </w:p>
          <w:p>
            <w:pPr>
              <w:tabs>
                <w:tab w:val="left" w:pos="5040"/>
              </w:tabs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color w:val="000000"/>
              </w:rPr>
            </w:pPr>
          </w:p>
          <w:p>
            <w:pPr>
              <w:tabs>
                <w:tab w:val="left" w:pos="5040"/>
              </w:tabs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color w:val="000000"/>
              </w:rPr>
            </w:pPr>
          </w:p>
          <w:p>
            <w:pPr>
              <w:tabs>
                <w:tab w:val="left" w:pos="5040"/>
              </w:tabs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color w:val="000000"/>
              </w:rPr>
            </w:pPr>
          </w:p>
          <w:p>
            <w:pPr>
              <w:tabs>
                <w:tab w:val="left" w:pos="5040"/>
              </w:tabs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color w:val="000000"/>
              </w:rPr>
            </w:pPr>
          </w:p>
          <w:p>
            <w:pPr>
              <w:tabs>
                <w:tab w:val="left" w:pos="5040"/>
              </w:tabs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color w:val="000000"/>
              </w:rPr>
            </w:pPr>
          </w:p>
          <w:p>
            <w:pPr>
              <w:tabs>
                <w:tab w:val="left" w:pos="5040"/>
              </w:tabs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 xml:space="preserve">       </w:t>
            </w:r>
          </w:p>
          <w:p>
            <w:pPr>
              <w:tabs>
                <w:tab w:val="left" w:pos="5040"/>
              </w:tabs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color w:val="000000"/>
              </w:rPr>
            </w:pPr>
          </w:p>
          <w:p>
            <w:pPr>
              <w:tabs>
                <w:tab w:val="left" w:pos="5040"/>
              </w:tabs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color w:val="000000"/>
              </w:rPr>
            </w:pPr>
          </w:p>
          <w:p>
            <w:pPr>
              <w:tabs>
                <w:tab w:val="left" w:pos="5040"/>
              </w:tabs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color w:val="000000"/>
              </w:rPr>
            </w:pPr>
          </w:p>
          <w:p>
            <w:pPr>
              <w:tabs>
                <w:tab w:val="left" w:pos="5040"/>
              </w:tabs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color w:val="000000"/>
              </w:rPr>
            </w:pPr>
          </w:p>
          <w:p>
            <w:pPr>
              <w:tabs>
                <w:tab w:val="left" w:pos="5040"/>
              </w:tabs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color w:val="000000"/>
              </w:rPr>
            </w:pPr>
          </w:p>
          <w:p>
            <w:pPr>
              <w:tabs>
                <w:tab w:val="left" w:pos="5040"/>
              </w:tabs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color w:val="000000"/>
              </w:rPr>
            </w:pPr>
          </w:p>
          <w:p>
            <w:pPr>
              <w:tabs>
                <w:tab w:val="left" w:pos="5040"/>
              </w:tabs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color w:val="000000"/>
              </w:rPr>
            </w:pPr>
          </w:p>
          <w:p>
            <w:pPr>
              <w:tabs>
                <w:tab w:val="left" w:pos="5040"/>
              </w:tabs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color w:val="000000"/>
              </w:rPr>
            </w:pPr>
          </w:p>
          <w:p>
            <w:pPr>
              <w:tabs>
                <w:tab w:val="left" w:pos="5040"/>
              </w:tabs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color w:val="000000"/>
              </w:rPr>
            </w:pPr>
          </w:p>
          <w:p>
            <w:pPr>
              <w:tabs>
                <w:tab w:val="left" w:pos="5040"/>
              </w:tabs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color w:val="000000"/>
              </w:rPr>
            </w:pPr>
          </w:p>
          <w:p>
            <w:pPr>
              <w:tabs>
                <w:tab w:val="left" w:pos="5040"/>
              </w:tabs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  <w:lang w:val="en-US" w:eastAsia="zh-CN"/>
              </w:rPr>
              <w:t xml:space="preserve">                        </w:t>
            </w:r>
            <w:r>
              <w:rPr>
                <w:rFonts w:ascii="仿宋" w:hAnsi="仿宋" w:eastAsia="仿宋"/>
                <w:color w:val="000000"/>
              </w:rPr>
              <w:t xml:space="preserve">盖 </w:t>
            </w:r>
            <w:r>
              <w:rPr>
                <w:rFonts w:hint="eastAsia" w:ascii="仿宋" w:hAnsi="仿宋" w:eastAsia="仿宋"/>
                <w:color w:val="000000"/>
              </w:rPr>
              <w:t xml:space="preserve">  </w:t>
            </w:r>
            <w:r>
              <w:rPr>
                <w:rFonts w:ascii="仿宋" w:hAnsi="仿宋" w:eastAsia="仿宋"/>
                <w:color w:val="000000"/>
              </w:rPr>
              <w:t>章</w:t>
            </w:r>
          </w:p>
          <w:p>
            <w:pPr>
              <w:tabs>
                <w:tab w:val="left" w:pos="5040"/>
              </w:tabs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/>
              </w:rPr>
            </w:pPr>
          </w:p>
          <w:p>
            <w:pPr>
              <w:tabs>
                <w:tab w:val="left" w:pos="5040"/>
              </w:tabs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 xml:space="preserve">      </w:t>
            </w:r>
            <w:r>
              <w:rPr>
                <w:rFonts w:hint="eastAsia" w:ascii="仿宋" w:hAnsi="仿宋" w:eastAsia="仿宋"/>
                <w:color w:val="000000"/>
                <w:lang w:val="en-US" w:eastAsia="zh-CN"/>
              </w:rPr>
              <w:t xml:space="preserve">                    </w:t>
            </w:r>
            <w:r>
              <w:rPr>
                <w:rFonts w:hint="eastAsia" w:ascii="仿宋" w:hAnsi="仿宋" w:eastAsia="仿宋"/>
                <w:color w:val="000000"/>
              </w:rPr>
              <w:t xml:space="preserve"> </w:t>
            </w:r>
            <w:r>
              <w:rPr>
                <w:rFonts w:ascii="仿宋" w:hAnsi="仿宋" w:eastAsia="仿宋"/>
                <w:color w:val="00000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3" w:hRule="atLeast"/>
        </w:trPr>
        <w:tc>
          <w:tcPr>
            <w:tcW w:w="19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5040"/>
              </w:tabs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/>
                <w:color w:val="000000"/>
              </w:rPr>
              <w:t>县</w:t>
            </w:r>
            <w:r>
              <w:rPr>
                <w:rFonts w:hint="eastAsia" w:ascii="仿宋" w:hAnsi="仿宋" w:eastAsia="仿宋"/>
                <w:color w:val="000000"/>
                <w:lang w:eastAsia="zh-CN"/>
              </w:rPr>
              <w:t>教体</w:t>
            </w:r>
            <w:r>
              <w:rPr>
                <w:rFonts w:ascii="仿宋" w:hAnsi="仿宋" w:eastAsia="仿宋"/>
                <w:color w:val="000000"/>
              </w:rPr>
              <w:t>局</w:t>
            </w:r>
          </w:p>
          <w:p>
            <w:pPr>
              <w:tabs>
                <w:tab w:val="left" w:pos="5040"/>
              </w:tabs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/>
                <w:color w:val="000000"/>
              </w:rPr>
              <w:t>意  见</w:t>
            </w:r>
          </w:p>
        </w:tc>
        <w:tc>
          <w:tcPr>
            <w:tcW w:w="6614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5040"/>
              </w:tabs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color w:val="000000"/>
              </w:rPr>
            </w:pPr>
          </w:p>
          <w:p>
            <w:pPr>
              <w:tabs>
                <w:tab w:val="left" w:pos="5040"/>
              </w:tabs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color w:val="000000"/>
              </w:rPr>
            </w:pPr>
          </w:p>
          <w:p>
            <w:pPr>
              <w:tabs>
                <w:tab w:val="left" w:pos="5040"/>
              </w:tabs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color w:val="000000"/>
              </w:rPr>
            </w:pPr>
          </w:p>
          <w:p>
            <w:pPr>
              <w:tabs>
                <w:tab w:val="left" w:pos="5040"/>
              </w:tabs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color w:val="000000"/>
              </w:rPr>
            </w:pPr>
          </w:p>
          <w:p>
            <w:pPr>
              <w:tabs>
                <w:tab w:val="left" w:pos="5040"/>
              </w:tabs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color w:val="000000"/>
              </w:rPr>
            </w:pPr>
          </w:p>
          <w:p>
            <w:pPr>
              <w:tabs>
                <w:tab w:val="left" w:pos="5040"/>
              </w:tabs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color w:val="000000"/>
              </w:rPr>
            </w:pPr>
          </w:p>
          <w:p>
            <w:pPr>
              <w:tabs>
                <w:tab w:val="left" w:pos="5040"/>
              </w:tabs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 xml:space="preserve">      </w:t>
            </w:r>
          </w:p>
          <w:p>
            <w:pPr>
              <w:tabs>
                <w:tab w:val="left" w:pos="5040"/>
              </w:tabs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color w:val="000000"/>
              </w:rPr>
            </w:pPr>
          </w:p>
          <w:p>
            <w:pPr>
              <w:tabs>
                <w:tab w:val="left" w:pos="5040"/>
              </w:tabs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  <w:lang w:val="en-US" w:eastAsia="zh-CN"/>
              </w:rPr>
              <w:t xml:space="preserve">                           </w:t>
            </w:r>
            <w:r>
              <w:rPr>
                <w:rFonts w:ascii="仿宋" w:hAnsi="仿宋" w:eastAsia="仿宋"/>
                <w:color w:val="000000"/>
              </w:rPr>
              <w:t>盖</w:t>
            </w:r>
            <w:r>
              <w:rPr>
                <w:rFonts w:hint="eastAsia" w:ascii="仿宋" w:hAnsi="仿宋" w:eastAsia="仿宋"/>
                <w:color w:val="000000"/>
              </w:rPr>
              <w:t xml:space="preserve">  </w:t>
            </w:r>
            <w:r>
              <w:rPr>
                <w:rFonts w:ascii="仿宋" w:hAnsi="仿宋" w:eastAsia="仿宋"/>
                <w:color w:val="000000"/>
              </w:rPr>
              <w:t xml:space="preserve"> 章</w:t>
            </w:r>
          </w:p>
          <w:p>
            <w:pPr>
              <w:tabs>
                <w:tab w:val="left" w:pos="5040"/>
              </w:tabs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 xml:space="preserve">    </w:t>
            </w:r>
          </w:p>
          <w:p>
            <w:pPr>
              <w:tabs>
                <w:tab w:val="left" w:pos="5040"/>
              </w:tabs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  <w:lang w:val="en-US" w:eastAsia="zh-CN"/>
              </w:rPr>
              <w:t xml:space="preserve">                            </w:t>
            </w:r>
            <w:r>
              <w:rPr>
                <w:rFonts w:hint="eastAsia" w:ascii="仿宋" w:hAnsi="仿宋" w:eastAsia="仿宋"/>
                <w:color w:val="000000"/>
              </w:rPr>
              <w:t xml:space="preserve"> </w:t>
            </w:r>
            <w:r>
              <w:rPr>
                <w:rFonts w:ascii="仿宋" w:hAnsi="仿宋" w:eastAsia="仿宋"/>
                <w:color w:val="000000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C33A0"/>
    <w:multiLevelType w:val="singleLevel"/>
    <w:tmpl w:val="5C9C33A0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C64DF6"/>
    <w:rsid w:val="2CC6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2019-03-29T08:39:00Z</dcterms:created>
  <dc:creator>Administrator</dc:creator>
  <cp:lastModifiedBy>Administrator</cp:lastModifiedBy>
  <dcterms:modified xsi:type="dcterms:W3CDTF">2019-03-29T08:46:28Z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