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ind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彭阳县公安局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/>
        </w:rPr>
        <w:t>政协提案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办理情况统计表</w:t>
      </w:r>
    </w:p>
    <w:tbl>
      <w:tblPr>
        <w:tblStyle w:val="8"/>
        <w:tblW w:w="1506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2217"/>
        <w:gridCol w:w="3585"/>
        <w:gridCol w:w="1138"/>
        <w:gridCol w:w="1275"/>
        <w:gridCol w:w="61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2" w:hRule="atLeast"/>
          <w:jc w:val="center"/>
        </w:trPr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387"/>
                <w:tab w:val="left" w:pos="5670"/>
                <w:tab w:val="left" w:pos="5812"/>
                <w:tab w:val="left" w:pos="5954"/>
                <w:tab w:val="left" w:pos="6096"/>
                <w:tab w:val="left" w:pos="6379"/>
                <w:tab w:val="left" w:pos="6521"/>
                <w:tab w:val="left" w:pos="6663"/>
                <w:tab w:val="left" w:pos="6946"/>
                <w:tab w:val="left" w:pos="7088"/>
                <w:tab w:val="left" w:pos="7230"/>
                <w:tab w:val="left" w:pos="7513"/>
                <w:tab w:val="left" w:pos="7655"/>
                <w:tab w:val="left" w:pos="7938"/>
                <w:tab w:val="left" w:pos="8080"/>
                <w:tab w:val="left" w:pos="8222"/>
                <w:tab w:val="left" w:pos="8505"/>
                <w:tab w:val="left" w:pos="86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" w:cs="Times New Roman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387"/>
                <w:tab w:val="left" w:pos="5670"/>
                <w:tab w:val="left" w:pos="5812"/>
                <w:tab w:val="left" w:pos="5954"/>
                <w:tab w:val="left" w:pos="6096"/>
                <w:tab w:val="left" w:pos="6379"/>
                <w:tab w:val="left" w:pos="6521"/>
                <w:tab w:val="left" w:pos="6663"/>
                <w:tab w:val="left" w:pos="6946"/>
                <w:tab w:val="left" w:pos="7088"/>
                <w:tab w:val="left" w:pos="7230"/>
                <w:tab w:val="left" w:pos="7513"/>
                <w:tab w:val="left" w:pos="7655"/>
                <w:tab w:val="left" w:pos="7938"/>
                <w:tab w:val="left" w:pos="8080"/>
                <w:tab w:val="left" w:pos="8222"/>
                <w:tab w:val="left" w:pos="8505"/>
                <w:tab w:val="left" w:pos="86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  <w:lang w:val="en-US" w:eastAsia="zh-CN"/>
              </w:rPr>
              <w:t>彭阳县政</w:t>
            </w:r>
            <w:bookmarkStart w:id="0" w:name="_GoBack"/>
            <w:bookmarkEnd w:id="0"/>
            <w:r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  <w:lang w:val="en-US" w:eastAsia="zh-CN"/>
              </w:rPr>
              <w:t>协九届五次会议提案</w:t>
            </w:r>
          </w:p>
        </w:tc>
        <w:tc>
          <w:tcPr>
            <w:tcW w:w="3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left"/>
              <w:textAlignment w:val="center"/>
              <w:outlineLvl w:val="9"/>
              <w:rPr>
                <w:rFonts w:hint="default" w:ascii="Times New Roman" w:hAnsi="Times New Roman" w:eastAsia="仿宋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2"/>
                <w:szCs w:val="22"/>
                <w:lang w:val="en-US" w:eastAsia="zh-CN"/>
              </w:rPr>
              <w:t>关于加强校园周边车辆停放管理秩序的提案</w:t>
            </w: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387"/>
                <w:tab w:val="left" w:pos="5670"/>
                <w:tab w:val="left" w:pos="5812"/>
                <w:tab w:val="left" w:pos="5954"/>
                <w:tab w:val="left" w:pos="6096"/>
                <w:tab w:val="left" w:pos="6379"/>
                <w:tab w:val="left" w:pos="6521"/>
                <w:tab w:val="left" w:pos="6663"/>
                <w:tab w:val="left" w:pos="6946"/>
                <w:tab w:val="left" w:pos="7088"/>
                <w:tab w:val="left" w:pos="7230"/>
                <w:tab w:val="left" w:pos="7513"/>
                <w:tab w:val="left" w:pos="7655"/>
                <w:tab w:val="left" w:pos="7938"/>
                <w:tab w:val="left" w:pos="8080"/>
                <w:tab w:val="left" w:pos="8222"/>
                <w:tab w:val="left" w:pos="8505"/>
                <w:tab w:val="left" w:pos="86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  <w:lang w:val="en-US" w:eastAsia="zh-CN"/>
              </w:rPr>
              <w:t>公安局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387"/>
                <w:tab w:val="left" w:pos="5670"/>
                <w:tab w:val="left" w:pos="5812"/>
                <w:tab w:val="left" w:pos="5954"/>
                <w:tab w:val="left" w:pos="6096"/>
                <w:tab w:val="left" w:pos="6379"/>
                <w:tab w:val="left" w:pos="6521"/>
                <w:tab w:val="left" w:pos="6663"/>
                <w:tab w:val="left" w:pos="6946"/>
                <w:tab w:val="left" w:pos="7088"/>
                <w:tab w:val="left" w:pos="7230"/>
                <w:tab w:val="left" w:pos="7513"/>
                <w:tab w:val="left" w:pos="7655"/>
                <w:tab w:val="left" w:pos="7938"/>
                <w:tab w:val="left" w:pos="8080"/>
                <w:tab w:val="left" w:pos="8222"/>
                <w:tab w:val="left" w:pos="8505"/>
                <w:tab w:val="left" w:pos="86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  <w:lang w:val="en-US" w:eastAsia="zh-CN"/>
              </w:rPr>
              <w:t>住房城乡建设局、市监局</w:t>
            </w:r>
          </w:p>
        </w:tc>
        <w:tc>
          <w:tcPr>
            <w:tcW w:w="6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仿宋"/>
                <w:color w:val="auto"/>
                <w:sz w:val="22"/>
                <w:szCs w:val="22"/>
              </w:rPr>
              <w:t>我局交管大队始终坚持设立交警“护学岗”，今年以来累计开展接送学生上放学500余次，查处校园周边车辆乱停乱放318起，提醒劝导2000余次，清拖各类各型乱停乱放车辆300余辆次，在校园周边新增停车位382处，增设各类提示标志12块。同时，我局将根据提案建议，督促交管大队进一步加大校园周边道路交通秩序整治力度</w:t>
            </w:r>
            <w:r>
              <w:rPr>
                <w:rFonts w:eastAsia="仿宋"/>
                <w:color w:val="auto"/>
                <w:sz w:val="22"/>
                <w:szCs w:val="22"/>
              </w:rPr>
              <w:t>，依法从严查处</w:t>
            </w:r>
            <w:r>
              <w:rPr>
                <w:rFonts w:hint="eastAsia" w:eastAsia="仿宋"/>
                <w:color w:val="auto"/>
                <w:sz w:val="22"/>
                <w:szCs w:val="22"/>
              </w:rPr>
              <w:t>途径校园周边</w:t>
            </w:r>
            <w:r>
              <w:rPr>
                <w:rFonts w:eastAsia="仿宋"/>
                <w:color w:val="auto"/>
                <w:sz w:val="22"/>
                <w:szCs w:val="22"/>
              </w:rPr>
              <w:t>车辆超速行驶、闯红灯、人行横道不让行人</w:t>
            </w:r>
            <w:r>
              <w:rPr>
                <w:rFonts w:hint="eastAsia" w:eastAsia="仿宋"/>
                <w:color w:val="auto"/>
                <w:sz w:val="22"/>
                <w:szCs w:val="22"/>
              </w:rPr>
              <w:t>、</w:t>
            </w:r>
            <w:r>
              <w:rPr>
                <w:rFonts w:eastAsia="仿宋"/>
                <w:color w:val="auto"/>
                <w:sz w:val="22"/>
                <w:szCs w:val="22"/>
              </w:rPr>
              <w:t>酒后驾驶、</w:t>
            </w:r>
            <w:r>
              <w:rPr>
                <w:rFonts w:hint="eastAsia" w:eastAsia="仿宋"/>
                <w:color w:val="auto"/>
                <w:sz w:val="22"/>
                <w:szCs w:val="22"/>
              </w:rPr>
              <w:t>客车</w:t>
            </w:r>
            <w:r>
              <w:rPr>
                <w:rFonts w:eastAsia="仿宋"/>
                <w:color w:val="auto"/>
                <w:sz w:val="22"/>
                <w:szCs w:val="22"/>
              </w:rPr>
              <w:t>超员等各类交通违法行为，持续保持对学校周边道路交通违法行为的严管高压态势</w:t>
            </w:r>
            <w:r>
              <w:rPr>
                <w:rFonts w:hint="eastAsia" w:eastAsia="仿宋"/>
                <w:color w:val="auto"/>
                <w:sz w:val="22"/>
                <w:szCs w:val="22"/>
              </w:rPr>
              <w:t>；宣传民警以“开学第一课”为契机，进一步</w:t>
            </w:r>
            <w:r>
              <w:rPr>
                <w:rFonts w:eastAsia="仿宋"/>
                <w:color w:val="auto"/>
                <w:sz w:val="22"/>
                <w:szCs w:val="22"/>
              </w:rPr>
              <w:t>深入</w:t>
            </w:r>
            <w:r>
              <w:rPr>
                <w:rFonts w:hint="eastAsia" w:eastAsia="仿宋"/>
                <w:color w:val="auto"/>
                <w:sz w:val="22"/>
                <w:szCs w:val="22"/>
              </w:rPr>
              <w:t>辖区学校</w:t>
            </w:r>
            <w:r>
              <w:rPr>
                <w:rFonts w:eastAsia="仿宋"/>
                <w:color w:val="auto"/>
                <w:sz w:val="22"/>
                <w:szCs w:val="22"/>
              </w:rPr>
              <w:t>开展</w:t>
            </w:r>
            <w:r>
              <w:rPr>
                <w:rFonts w:hint="eastAsia" w:eastAsia="仿宋"/>
                <w:color w:val="auto"/>
                <w:sz w:val="22"/>
                <w:szCs w:val="22"/>
              </w:rPr>
              <w:t>丰富多彩的交通安全</w:t>
            </w:r>
            <w:r>
              <w:rPr>
                <w:rFonts w:eastAsia="仿宋"/>
                <w:color w:val="auto"/>
                <w:sz w:val="22"/>
                <w:szCs w:val="22"/>
              </w:rPr>
              <w:t>宣传教育，</w:t>
            </w:r>
            <w:r>
              <w:rPr>
                <w:rFonts w:hint="eastAsia" w:eastAsia="仿宋"/>
                <w:color w:val="auto"/>
                <w:sz w:val="22"/>
                <w:szCs w:val="22"/>
              </w:rPr>
              <w:t>全面</w:t>
            </w:r>
            <w:r>
              <w:rPr>
                <w:rFonts w:eastAsia="仿宋"/>
                <w:color w:val="auto"/>
                <w:sz w:val="22"/>
                <w:szCs w:val="22"/>
              </w:rPr>
              <w:t>提高广大学生的交通安全意识和自我防护能力。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7" w:hRule="atLeast"/>
          <w:jc w:val="center"/>
        </w:trPr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387"/>
                <w:tab w:val="left" w:pos="5670"/>
                <w:tab w:val="left" w:pos="5812"/>
                <w:tab w:val="left" w:pos="5954"/>
                <w:tab w:val="left" w:pos="6096"/>
                <w:tab w:val="left" w:pos="6379"/>
                <w:tab w:val="left" w:pos="6521"/>
                <w:tab w:val="left" w:pos="6663"/>
                <w:tab w:val="left" w:pos="6946"/>
                <w:tab w:val="left" w:pos="7088"/>
                <w:tab w:val="left" w:pos="7230"/>
                <w:tab w:val="left" w:pos="7513"/>
                <w:tab w:val="left" w:pos="7655"/>
                <w:tab w:val="left" w:pos="7938"/>
                <w:tab w:val="left" w:pos="8080"/>
                <w:tab w:val="left" w:pos="8222"/>
                <w:tab w:val="left" w:pos="8505"/>
                <w:tab w:val="left" w:pos="86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" w:cs="Times New Roman"/>
                <w:color w:val="00000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2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387"/>
                <w:tab w:val="left" w:pos="5670"/>
                <w:tab w:val="left" w:pos="5812"/>
                <w:tab w:val="left" w:pos="5954"/>
                <w:tab w:val="left" w:pos="6096"/>
                <w:tab w:val="left" w:pos="6379"/>
                <w:tab w:val="left" w:pos="6521"/>
                <w:tab w:val="left" w:pos="6663"/>
                <w:tab w:val="left" w:pos="6946"/>
                <w:tab w:val="left" w:pos="7088"/>
                <w:tab w:val="left" w:pos="7230"/>
                <w:tab w:val="left" w:pos="7513"/>
                <w:tab w:val="left" w:pos="7655"/>
                <w:tab w:val="left" w:pos="7938"/>
                <w:tab w:val="left" w:pos="8080"/>
                <w:tab w:val="left" w:pos="8222"/>
                <w:tab w:val="left" w:pos="8505"/>
                <w:tab w:val="left" w:pos="86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  <w:lang w:val="en-US" w:eastAsia="zh-CN"/>
              </w:rPr>
              <w:t>彭阳县政协九届五次会议提案</w:t>
            </w:r>
          </w:p>
        </w:tc>
        <w:tc>
          <w:tcPr>
            <w:tcW w:w="3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left"/>
              <w:textAlignment w:val="center"/>
              <w:outlineLvl w:val="9"/>
              <w:rPr>
                <w:rFonts w:hint="default" w:ascii="Times New Roman" w:hAnsi="Times New Roman" w:eastAsia="仿宋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2"/>
                <w:szCs w:val="22"/>
                <w:lang w:val="en-US" w:eastAsia="zh-CN"/>
              </w:rPr>
              <w:t>关于解决占街占道问题的提案</w:t>
            </w: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387"/>
                <w:tab w:val="left" w:pos="5670"/>
                <w:tab w:val="left" w:pos="5812"/>
                <w:tab w:val="left" w:pos="5954"/>
                <w:tab w:val="left" w:pos="6096"/>
                <w:tab w:val="left" w:pos="6379"/>
                <w:tab w:val="left" w:pos="6521"/>
                <w:tab w:val="left" w:pos="6663"/>
                <w:tab w:val="left" w:pos="6946"/>
                <w:tab w:val="left" w:pos="7088"/>
                <w:tab w:val="left" w:pos="7230"/>
                <w:tab w:val="left" w:pos="7513"/>
                <w:tab w:val="left" w:pos="7655"/>
                <w:tab w:val="left" w:pos="7938"/>
                <w:tab w:val="left" w:pos="8080"/>
                <w:tab w:val="left" w:pos="8222"/>
                <w:tab w:val="left" w:pos="8505"/>
                <w:tab w:val="left" w:pos="86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  <w:lang w:val="en-US" w:eastAsia="zh-CN"/>
              </w:rPr>
              <w:t>住房城乡建设局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387"/>
                <w:tab w:val="left" w:pos="5670"/>
                <w:tab w:val="left" w:pos="5812"/>
                <w:tab w:val="left" w:pos="5954"/>
                <w:tab w:val="left" w:pos="6096"/>
                <w:tab w:val="left" w:pos="6379"/>
                <w:tab w:val="left" w:pos="6521"/>
                <w:tab w:val="left" w:pos="6663"/>
                <w:tab w:val="left" w:pos="6946"/>
                <w:tab w:val="left" w:pos="7088"/>
                <w:tab w:val="left" w:pos="7230"/>
                <w:tab w:val="left" w:pos="7513"/>
                <w:tab w:val="left" w:pos="7655"/>
                <w:tab w:val="left" w:pos="7938"/>
                <w:tab w:val="left" w:pos="8080"/>
                <w:tab w:val="left" w:pos="8222"/>
                <w:tab w:val="left" w:pos="8505"/>
                <w:tab w:val="left" w:pos="86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  <w:lang w:val="en-US" w:eastAsia="zh-CN"/>
              </w:rPr>
              <w:t>公安局</w:t>
            </w:r>
          </w:p>
        </w:tc>
        <w:tc>
          <w:tcPr>
            <w:tcW w:w="6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sz w:val="22"/>
                <w:szCs w:val="22"/>
                <w:lang w:val="en-US" w:eastAsia="zh-CN"/>
              </w:rPr>
              <w:t>按照提案要求，积极配合住建部门，对我县占道经营情况较为突出的东三街（明皇广场对面）、利民街、兴彭大街幸福城门口等路段进行常态化整治，目前，上述路段占道经营问题已明显得到遏制，经营商贩大多数已搬迁至住建部门规划的市场内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B1F2F5D"/>
    <w:rsid w:val="5F7D44C2"/>
    <w:rsid w:val="6F920FF5"/>
    <w:rsid w:val="7315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spacing w:after="120"/>
      <w:ind w:leftChars="200" w:firstLine="420" w:firstLineChars="200"/>
    </w:pPr>
    <w:rPr>
      <w:rFonts w:ascii="Times New Roman"/>
    </w:rPr>
  </w:style>
  <w:style w:type="paragraph" w:styleId="3">
    <w:name w:val="Body Text Indent"/>
    <w:basedOn w:val="1"/>
    <w:next w:val="4"/>
    <w:qFormat/>
    <w:uiPriority w:val="0"/>
    <w:pPr>
      <w:ind w:left="420"/>
    </w:pPr>
    <w:rPr>
      <w:rFonts w:ascii="仿宋_GB2312" w:eastAsia="仿宋_GB2312"/>
      <w:sz w:val="32"/>
    </w:rPr>
  </w:style>
  <w:style w:type="paragraph" w:styleId="4">
    <w:name w:val="index 5"/>
    <w:basedOn w:val="1"/>
    <w:next w:val="1"/>
    <w:qFormat/>
    <w:uiPriority w:val="0"/>
    <w:pPr>
      <w:ind w:left="1680"/>
    </w:pPr>
  </w:style>
  <w:style w:type="paragraph" w:styleId="5">
    <w:name w:val="Normal Indent"/>
    <w:basedOn w:val="1"/>
    <w:next w:val="1"/>
    <w:qFormat/>
    <w:uiPriority w:val="0"/>
    <w:pPr>
      <w:widowControl w:val="0"/>
      <w:ind w:firstLine="420" w:firstLineChars="200"/>
      <w:jc w:val="both"/>
    </w:pPr>
    <w:rPr>
      <w:rFonts w:ascii="Times New Roman" w:hAnsi="Times New Roman" w:eastAsia="宋体" w:cs="Times New Roman"/>
      <w:color w:val="000000"/>
      <w:kern w:val="0"/>
      <w:sz w:val="24"/>
      <w:szCs w:val="20"/>
      <w:lang w:val="en-US" w:eastAsia="zh-CN" w:bidi="ar-SA"/>
    </w:rPr>
  </w:style>
  <w:style w:type="table" w:styleId="8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彭阳县公安局收文员</cp:lastModifiedBy>
  <dcterms:modified xsi:type="dcterms:W3CDTF">2021-10-21T02:14:16Z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